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67" w:rsidRPr="00AE2374" w:rsidRDefault="000F19F0" w:rsidP="00BC3EEF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35pt;margin-top:9pt;width:416.75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" fillcolor="silver" strokeweight="2pt">
            <v:textbox>
              <w:txbxContent>
                <w:p w:rsidR="00F5147E" w:rsidRPr="000C5E7E" w:rsidRDefault="001A39C8" w:rsidP="009D5837">
                  <w:pPr>
                    <w:shd w:val="clear" w:color="auto" w:fill="C2D69B"/>
                    <w:jc w:val="center"/>
                    <w:rPr>
                      <w:rFonts w:ascii="Cambria" w:hAnsi="Cambria"/>
                      <w:sz w:val="36"/>
                      <w:szCs w:val="36"/>
                      <w:lang w:val="fr-BE"/>
                    </w:rPr>
                  </w:pPr>
                  <w:r w:rsidRPr="000C5E7E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>CIRCUIT PROVINCIAL « DANDOY-SPORTS »</w:t>
                  </w:r>
                </w:p>
                <w:p w:rsidR="006F34EC" w:rsidRPr="000C5E7E" w:rsidRDefault="00DF760C" w:rsidP="009D5837">
                  <w:pPr>
                    <w:shd w:val="clear" w:color="auto" w:fill="C2D69B"/>
                    <w:jc w:val="center"/>
                    <w:rPr>
                      <w:rFonts w:ascii="Cambria" w:hAnsi="Cambria"/>
                      <w:sz w:val="36"/>
                      <w:szCs w:val="36"/>
                      <w:lang w:val="fr-BE"/>
                    </w:rPr>
                  </w:pPr>
                  <w:r w:rsidRPr="000C5E7E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 xml:space="preserve">SAISON </w:t>
                  </w:r>
                  <w:r w:rsidR="00BF1DE6" w:rsidRPr="000C5E7E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>201</w:t>
                  </w:r>
                  <w:r w:rsidR="000F5F66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>8</w:t>
                  </w:r>
                  <w:r w:rsidR="00BC3EEF" w:rsidRPr="000C5E7E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>–</w:t>
                  </w:r>
                  <w:r w:rsidR="00763BD1" w:rsidRPr="000C5E7E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 xml:space="preserve"> 201</w:t>
                  </w:r>
                  <w:r w:rsidR="000F5F66">
                    <w:rPr>
                      <w:rFonts w:ascii="Cambria" w:hAnsi="Cambria"/>
                      <w:sz w:val="36"/>
                      <w:szCs w:val="36"/>
                      <w:lang w:val="fr-BE"/>
                    </w:rPr>
                    <w:t>9</w:t>
                  </w:r>
                </w:p>
                <w:p w:rsidR="00BC3EEF" w:rsidRPr="00BC3EEF" w:rsidRDefault="00BC3EEF" w:rsidP="006F34EC">
                  <w:pPr>
                    <w:jc w:val="center"/>
                    <w:rPr>
                      <w:rFonts w:ascii="Balloon" w:hAnsi="Balloon"/>
                      <w:sz w:val="16"/>
                      <w:szCs w:val="16"/>
                      <w:lang w:val="fr-BE"/>
                    </w:rPr>
                  </w:pPr>
                </w:p>
              </w:txbxContent>
            </v:textbox>
          </v:shape>
        </w:pict>
      </w:r>
      <w:r w:rsidR="00ED67C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114300</wp:posOffset>
            </wp:positionV>
            <wp:extent cx="806450" cy="833755"/>
            <wp:effectExtent l="19050" t="19050" r="12700" b="23495"/>
            <wp:wrapSquare wrapText="right"/>
            <wp:docPr id="3" name="Image 3" descr="CTJ_Logo_Couleur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J_Logo_Couleur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37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47E">
        <w:br w:type="textWrapping" w:clear="all"/>
      </w:r>
      <w:r w:rsidR="00420E67" w:rsidRPr="00AE2374">
        <w:rPr>
          <w:rFonts w:ascii="Cambria" w:hAnsi="Cambria"/>
          <w:b/>
          <w:sz w:val="36"/>
          <w:szCs w:val="36"/>
          <w:u w:val="single"/>
        </w:rPr>
        <w:t>Rè</w:t>
      </w:r>
      <w:r w:rsidR="00AE2374" w:rsidRPr="00AE2374">
        <w:rPr>
          <w:rFonts w:ascii="Cambria" w:hAnsi="Cambria"/>
          <w:b/>
          <w:sz w:val="36"/>
          <w:szCs w:val="36"/>
          <w:u w:val="single"/>
        </w:rPr>
        <w:t>glement.</w:t>
      </w:r>
    </w:p>
    <w:p w:rsidR="00CB1BDE" w:rsidRPr="007D103C" w:rsidRDefault="00CB1BDE" w:rsidP="00BC3EEF">
      <w:pPr>
        <w:jc w:val="center"/>
        <w:rPr>
          <w:rFonts w:ascii="Felix Titling" w:hAnsi="Felix Titling"/>
          <w:sz w:val="10"/>
          <w:szCs w:val="10"/>
          <w:u w:val="single"/>
        </w:rPr>
      </w:pPr>
    </w:p>
    <w:p w:rsidR="00F5147E" w:rsidRPr="00420E67" w:rsidRDefault="00F5147E">
      <w:pPr>
        <w:rPr>
          <w:sz w:val="6"/>
          <w:szCs w:val="6"/>
        </w:rPr>
      </w:pPr>
    </w:p>
    <w:p w:rsidR="007D103C" w:rsidRPr="001A39C8" w:rsidRDefault="00196848" w:rsidP="00E461EE">
      <w:pPr>
        <w:pStyle w:val="Corpsdetexte2"/>
        <w:jc w:val="left"/>
        <w:rPr>
          <w:sz w:val="22"/>
          <w:szCs w:val="22"/>
        </w:rPr>
      </w:pPr>
      <w:r w:rsidRPr="001A39C8">
        <w:rPr>
          <w:sz w:val="22"/>
          <w:szCs w:val="22"/>
        </w:rPr>
        <w:t xml:space="preserve">Le </w:t>
      </w:r>
      <w:r w:rsidR="00E461EE" w:rsidRPr="001A39C8">
        <w:rPr>
          <w:sz w:val="22"/>
          <w:szCs w:val="22"/>
        </w:rPr>
        <w:t xml:space="preserve">circuit provincial des jeunes </w:t>
      </w:r>
      <w:r w:rsidRPr="001A39C8">
        <w:rPr>
          <w:sz w:val="22"/>
          <w:szCs w:val="22"/>
        </w:rPr>
        <w:t xml:space="preserve">se déroulera en </w:t>
      </w:r>
      <w:r w:rsidR="00E461EE" w:rsidRPr="001A39C8">
        <w:rPr>
          <w:sz w:val="22"/>
          <w:szCs w:val="22"/>
        </w:rPr>
        <w:t>4</w:t>
      </w:r>
      <w:r w:rsidRPr="001A39C8">
        <w:rPr>
          <w:sz w:val="22"/>
          <w:szCs w:val="22"/>
        </w:rPr>
        <w:t xml:space="preserve"> phases</w:t>
      </w:r>
      <w:r w:rsidR="00DF760C" w:rsidRPr="001A39C8">
        <w:rPr>
          <w:sz w:val="22"/>
          <w:szCs w:val="22"/>
        </w:rPr>
        <w:t xml:space="preserve"> : </w:t>
      </w:r>
      <w:r w:rsidR="003D4DD4">
        <w:rPr>
          <w:sz w:val="22"/>
          <w:szCs w:val="22"/>
        </w:rPr>
        <w:t>13/10/2019-17/11/2019-19/01/2020</w:t>
      </w:r>
      <w:r w:rsidR="00603DCC">
        <w:rPr>
          <w:sz w:val="22"/>
          <w:szCs w:val="22"/>
        </w:rPr>
        <w:t>.</w:t>
      </w:r>
    </w:p>
    <w:p w:rsidR="00603DCC" w:rsidRDefault="00ED67C8" w:rsidP="00E461EE">
      <w:pPr>
        <w:pStyle w:val="Corpsdetexte2"/>
        <w:jc w:val="left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3D4DD4">
        <w:rPr>
          <w:b/>
          <w:sz w:val="22"/>
          <w:szCs w:val="22"/>
        </w:rPr>
        <w:t>a dernière phase se jouera le 16 février 2020</w:t>
      </w:r>
      <w:r w:rsidR="00603DCC" w:rsidRPr="00AE2374">
        <w:rPr>
          <w:b/>
          <w:sz w:val="22"/>
          <w:szCs w:val="22"/>
        </w:rPr>
        <w:t xml:space="preserve"> à Tabora (Namur</w:t>
      </w:r>
      <w:r w:rsidR="00603DCC">
        <w:rPr>
          <w:b/>
          <w:sz w:val="22"/>
          <w:szCs w:val="22"/>
        </w:rPr>
        <w:t>)</w:t>
      </w:r>
    </w:p>
    <w:p w:rsidR="00196848" w:rsidRDefault="007D103C" w:rsidP="00E461EE">
      <w:pPr>
        <w:pStyle w:val="Corpsdetexte2"/>
        <w:jc w:val="left"/>
        <w:rPr>
          <w:sz w:val="22"/>
          <w:szCs w:val="22"/>
        </w:rPr>
      </w:pPr>
      <w:r w:rsidRPr="001A39C8">
        <w:rPr>
          <w:sz w:val="22"/>
          <w:szCs w:val="22"/>
        </w:rPr>
        <w:t>L</w:t>
      </w:r>
      <w:r w:rsidR="001B0C40" w:rsidRPr="001A39C8">
        <w:rPr>
          <w:sz w:val="22"/>
          <w:szCs w:val="22"/>
        </w:rPr>
        <w:t>es</w:t>
      </w:r>
      <w:r w:rsidR="0028294A">
        <w:rPr>
          <w:sz w:val="22"/>
          <w:szCs w:val="22"/>
        </w:rPr>
        <w:t xml:space="preserve"> </w:t>
      </w:r>
      <w:r w:rsidR="00AE2374">
        <w:rPr>
          <w:sz w:val="22"/>
          <w:szCs w:val="22"/>
        </w:rPr>
        <w:t xml:space="preserve">locaux : </w:t>
      </w:r>
      <w:proofErr w:type="spellStart"/>
      <w:r w:rsidR="00DF760C" w:rsidRPr="001A39C8">
        <w:rPr>
          <w:sz w:val="22"/>
          <w:szCs w:val="22"/>
        </w:rPr>
        <w:t>Vedrin</w:t>
      </w:r>
      <w:r w:rsidR="00AE2374">
        <w:rPr>
          <w:sz w:val="22"/>
          <w:szCs w:val="22"/>
        </w:rPr>
        <w:t>amur</w:t>
      </w:r>
      <w:proofErr w:type="spellEnd"/>
      <w:r w:rsidR="003D4DD4">
        <w:rPr>
          <w:sz w:val="22"/>
          <w:szCs w:val="22"/>
        </w:rPr>
        <w:t>,</w:t>
      </w:r>
      <w:r w:rsidR="0028294A">
        <w:rPr>
          <w:sz w:val="22"/>
          <w:szCs w:val="22"/>
        </w:rPr>
        <w:t xml:space="preserve"> </w:t>
      </w:r>
      <w:proofErr w:type="spellStart"/>
      <w:r w:rsidR="00167F7B">
        <w:rPr>
          <w:sz w:val="22"/>
          <w:szCs w:val="22"/>
        </w:rPr>
        <w:t>Phil</w:t>
      </w:r>
      <w:r w:rsidR="00ED67C8">
        <w:rPr>
          <w:sz w:val="22"/>
          <w:szCs w:val="22"/>
        </w:rPr>
        <w:t>ipeville</w:t>
      </w:r>
      <w:proofErr w:type="spellEnd"/>
      <w:r w:rsidR="003D4DD4">
        <w:rPr>
          <w:sz w:val="22"/>
          <w:szCs w:val="22"/>
        </w:rPr>
        <w:t xml:space="preserve"> et </w:t>
      </w:r>
      <w:proofErr w:type="spellStart"/>
      <w:r w:rsidR="003D4DD4">
        <w:rPr>
          <w:sz w:val="22"/>
          <w:szCs w:val="22"/>
        </w:rPr>
        <w:t>Rhisnes</w:t>
      </w:r>
      <w:proofErr w:type="spellEnd"/>
      <w:r w:rsidR="003D4DD4">
        <w:rPr>
          <w:sz w:val="22"/>
          <w:szCs w:val="22"/>
        </w:rPr>
        <w:t xml:space="preserve">. Des ajustements sont possibles en fonction du nombre de participants. </w:t>
      </w:r>
    </w:p>
    <w:p w:rsidR="00ED67C8" w:rsidRPr="00ED67C8" w:rsidRDefault="00ED67C8" w:rsidP="00E461EE">
      <w:pPr>
        <w:pStyle w:val="Corpsdetexte2"/>
        <w:jc w:val="left"/>
        <w:rPr>
          <w:sz w:val="22"/>
          <w:szCs w:val="22"/>
        </w:rPr>
      </w:pPr>
    </w:p>
    <w:p w:rsidR="00CB1BDE" w:rsidRPr="00AE2374" w:rsidRDefault="00CB1BDE" w:rsidP="00E461EE">
      <w:pPr>
        <w:pStyle w:val="Corpsdetexte2"/>
        <w:jc w:val="left"/>
        <w:rPr>
          <w:b/>
          <w:sz w:val="10"/>
          <w:szCs w:val="10"/>
        </w:rPr>
      </w:pPr>
    </w:p>
    <w:p w:rsidR="00E461EE" w:rsidRPr="00AE2374" w:rsidRDefault="00E461EE" w:rsidP="00E461EE">
      <w:pPr>
        <w:pStyle w:val="Corpsdetexte2"/>
        <w:jc w:val="left"/>
        <w:rPr>
          <w:rFonts w:ascii="Cambria" w:hAnsi="Cambria"/>
          <w:sz w:val="6"/>
          <w:szCs w:val="6"/>
        </w:rPr>
      </w:pPr>
    </w:p>
    <w:p w:rsidR="00196848" w:rsidRPr="0088306D" w:rsidRDefault="00196848">
      <w:pPr>
        <w:rPr>
          <w:rFonts w:ascii="Felix Titling" w:hAnsi="Felix Titling"/>
          <w:b/>
          <w:bCs/>
          <w:u w:val="single"/>
        </w:rPr>
      </w:pPr>
      <w:r w:rsidRPr="0088306D">
        <w:rPr>
          <w:rFonts w:ascii="Cambria" w:hAnsi="Cambria"/>
          <w:b/>
          <w:bCs/>
          <w:u w:val="single"/>
          <w:shd w:val="clear" w:color="auto" w:fill="8DB3E2"/>
        </w:rPr>
        <w:t>INSCRIPTIONS</w:t>
      </w:r>
      <w:r w:rsidRPr="0088306D">
        <w:rPr>
          <w:rFonts w:ascii="Felix Titling" w:hAnsi="Felix Titling"/>
          <w:b/>
          <w:bCs/>
          <w:shd w:val="clear" w:color="auto" w:fill="8DB3E2"/>
        </w:rPr>
        <w:t> :</w:t>
      </w:r>
    </w:p>
    <w:p w:rsidR="00596E49" w:rsidRPr="00AF1A3A" w:rsidRDefault="00596E49">
      <w:pPr>
        <w:rPr>
          <w:rFonts w:ascii="Felix Titling" w:hAnsi="Felix Titling"/>
          <w:b/>
          <w:bCs/>
          <w:sz w:val="18"/>
          <w:szCs w:val="18"/>
          <w:u w:val="single"/>
        </w:rPr>
      </w:pPr>
    </w:p>
    <w:p w:rsidR="00196848" w:rsidRPr="00420E67" w:rsidRDefault="00196848">
      <w:pPr>
        <w:rPr>
          <w:b/>
          <w:bCs/>
          <w:sz w:val="6"/>
          <w:szCs w:val="6"/>
          <w:u w:val="single"/>
        </w:rPr>
      </w:pPr>
    </w:p>
    <w:p w:rsidR="00AE2374" w:rsidRPr="00AE2374" w:rsidRDefault="00AE2374">
      <w:pPr>
        <w:numPr>
          <w:ilvl w:val="0"/>
          <w:numId w:val="3"/>
        </w:numPr>
        <w:rPr>
          <w:color w:val="943634"/>
          <w:sz w:val="22"/>
          <w:szCs w:val="22"/>
        </w:rPr>
      </w:pPr>
      <w:r>
        <w:rPr>
          <w:sz w:val="22"/>
          <w:szCs w:val="22"/>
        </w:rPr>
        <w:t xml:space="preserve">Cette compétition provinciale est réservée </w:t>
      </w:r>
      <w:r w:rsidR="00196848" w:rsidRPr="00420E67">
        <w:rPr>
          <w:sz w:val="22"/>
          <w:szCs w:val="22"/>
        </w:rPr>
        <w:t>aux</w:t>
      </w:r>
      <w:r w:rsidR="00763BD1">
        <w:rPr>
          <w:sz w:val="22"/>
          <w:szCs w:val="22"/>
        </w:rPr>
        <w:t xml:space="preserve"> poussins,</w:t>
      </w:r>
      <w:r w:rsidR="00196848" w:rsidRPr="00420E67">
        <w:rPr>
          <w:sz w:val="22"/>
          <w:szCs w:val="22"/>
        </w:rPr>
        <w:t xml:space="preserve"> préminimes, minimes</w:t>
      </w:r>
      <w:r>
        <w:rPr>
          <w:sz w:val="22"/>
          <w:szCs w:val="22"/>
        </w:rPr>
        <w:t>,</w:t>
      </w:r>
      <w:r w:rsidR="00196848" w:rsidRPr="00420E67">
        <w:rPr>
          <w:sz w:val="22"/>
          <w:szCs w:val="22"/>
        </w:rPr>
        <w:t xml:space="preserve"> cadets</w:t>
      </w:r>
      <w:r w:rsidR="002A5443">
        <w:rPr>
          <w:sz w:val="22"/>
          <w:szCs w:val="22"/>
        </w:rPr>
        <w:t>,</w:t>
      </w:r>
      <w:r w:rsidR="00763BD1">
        <w:rPr>
          <w:sz w:val="22"/>
          <w:szCs w:val="22"/>
        </w:rPr>
        <w:t xml:space="preserve"> garçons et filles affiliés</w:t>
      </w:r>
      <w:r w:rsidR="00E0526F">
        <w:rPr>
          <w:sz w:val="22"/>
          <w:szCs w:val="22"/>
        </w:rPr>
        <w:t> ;</w:t>
      </w:r>
    </w:p>
    <w:p w:rsidR="00196848" w:rsidRPr="00E41D53" w:rsidRDefault="00AE2374" w:rsidP="00AE237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Pour une question </w:t>
      </w:r>
      <w:r w:rsidR="008C477A">
        <w:rPr>
          <w:sz w:val="22"/>
          <w:szCs w:val="22"/>
        </w:rPr>
        <w:t xml:space="preserve">de couverture </w:t>
      </w:r>
      <w:r>
        <w:rPr>
          <w:sz w:val="22"/>
          <w:szCs w:val="22"/>
        </w:rPr>
        <w:t xml:space="preserve">d’assurance, </w:t>
      </w:r>
      <w:r w:rsidRPr="00E41D53">
        <w:rPr>
          <w:b/>
          <w:sz w:val="22"/>
          <w:szCs w:val="22"/>
          <w:u w:val="single"/>
        </w:rPr>
        <w:t>sont e</w:t>
      </w:r>
      <w:r w:rsidR="00763BD1" w:rsidRPr="00E41D53">
        <w:rPr>
          <w:b/>
          <w:sz w:val="22"/>
          <w:szCs w:val="22"/>
          <w:u w:val="single"/>
        </w:rPr>
        <w:t xml:space="preserve">xclus les </w:t>
      </w:r>
      <w:r w:rsidRPr="00E41D53">
        <w:rPr>
          <w:b/>
          <w:sz w:val="22"/>
          <w:szCs w:val="22"/>
          <w:u w:val="single"/>
        </w:rPr>
        <w:t>« </w:t>
      </w:r>
      <w:r w:rsidR="00763BD1" w:rsidRPr="00E41D53">
        <w:rPr>
          <w:b/>
          <w:sz w:val="22"/>
          <w:szCs w:val="22"/>
          <w:u w:val="single"/>
        </w:rPr>
        <w:t>licences A</w:t>
      </w:r>
      <w:r w:rsidRPr="00E41D53">
        <w:rPr>
          <w:b/>
          <w:sz w:val="22"/>
          <w:szCs w:val="22"/>
          <w:u w:val="single"/>
        </w:rPr>
        <w:t> »</w:t>
      </w:r>
    </w:p>
    <w:p w:rsidR="00196848" w:rsidRPr="00420E67" w:rsidRDefault="00196848">
      <w:pPr>
        <w:numPr>
          <w:ilvl w:val="0"/>
          <w:numId w:val="3"/>
        </w:numPr>
        <w:rPr>
          <w:sz w:val="22"/>
          <w:szCs w:val="22"/>
        </w:rPr>
      </w:pPr>
      <w:r w:rsidRPr="00420E67">
        <w:rPr>
          <w:sz w:val="22"/>
          <w:szCs w:val="22"/>
        </w:rPr>
        <w:t xml:space="preserve">Les filles participeront avec leur classement </w:t>
      </w:r>
      <w:r w:rsidR="0098674F">
        <w:rPr>
          <w:sz w:val="22"/>
          <w:szCs w:val="22"/>
        </w:rPr>
        <w:t>« messieurs »</w:t>
      </w:r>
      <w:r w:rsidR="00E0526F">
        <w:rPr>
          <w:sz w:val="22"/>
          <w:szCs w:val="22"/>
        </w:rPr>
        <w:t> ;</w:t>
      </w:r>
    </w:p>
    <w:p w:rsidR="00CB1BDE" w:rsidRPr="00603DCC" w:rsidRDefault="00196848" w:rsidP="00420E67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603DCC">
        <w:rPr>
          <w:b/>
          <w:sz w:val="22"/>
          <w:szCs w:val="22"/>
        </w:rPr>
        <w:t>L’inscription sera acceptée uniquem</w:t>
      </w:r>
      <w:r w:rsidR="00AE2374" w:rsidRPr="00603DCC">
        <w:rPr>
          <w:b/>
          <w:sz w:val="22"/>
          <w:szCs w:val="22"/>
        </w:rPr>
        <w:t>ent sur</w:t>
      </w:r>
      <w:r w:rsidRPr="00603DCC">
        <w:rPr>
          <w:b/>
          <w:sz w:val="22"/>
          <w:szCs w:val="22"/>
        </w:rPr>
        <w:t xml:space="preserve"> le formulaire officiel à renvoyer </w:t>
      </w:r>
      <w:r w:rsidR="00AE2374" w:rsidRPr="00603DCC">
        <w:rPr>
          <w:b/>
          <w:sz w:val="22"/>
          <w:szCs w:val="22"/>
        </w:rPr>
        <w:t>par mail chez :</w:t>
      </w:r>
    </w:p>
    <w:p w:rsidR="00420E67" w:rsidRPr="002A5443" w:rsidRDefault="00420E67" w:rsidP="00472B45">
      <w:pPr>
        <w:ind w:left="360"/>
        <w:rPr>
          <w:b/>
          <w:bCs/>
          <w:sz w:val="16"/>
          <w:szCs w:val="16"/>
        </w:rPr>
      </w:pPr>
    </w:p>
    <w:p w:rsidR="0098674F" w:rsidRDefault="00420E67" w:rsidP="0098674F">
      <w:pPr>
        <w:shd w:val="clear" w:color="auto" w:fill="FBD4B4"/>
        <w:ind w:left="360"/>
        <w:rPr>
          <w:b/>
          <w:bCs/>
          <w:sz w:val="22"/>
          <w:szCs w:val="22"/>
          <w:shd w:val="clear" w:color="auto" w:fill="C2D69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848" w:rsidRPr="0098674F">
        <w:rPr>
          <w:b/>
          <w:bCs/>
          <w:sz w:val="22"/>
          <w:szCs w:val="22"/>
          <w:shd w:val="clear" w:color="auto" w:fill="C2D69B"/>
        </w:rPr>
        <w:t>M</w:t>
      </w:r>
      <w:r w:rsidR="0098674F" w:rsidRPr="00E41D53">
        <w:rPr>
          <w:b/>
          <w:bCs/>
          <w:shd w:val="clear" w:color="auto" w:fill="C2D69B"/>
        </w:rPr>
        <w:t xml:space="preserve">. Frédéric Grandjean. </w:t>
      </w:r>
      <w:r w:rsidR="00AE2374" w:rsidRPr="00E41D53">
        <w:rPr>
          <w:b/>
          <w:bCs/>
          <w:shd w:val="clear" w:color="auto" w:fill="C2D69B"/>
        </w:rPr>
        <w:t xml:space="preserve">E-mail : </w:t>
      </w:r>
      <w:hyperlink r:id="rId7" w:history="1">
        <w:r w:rsidR="0098674F" w:rsidRPr="00E41D53">
          <w:rPr>
            <w:rStyle w:val="Lienhypertexte"/>
            <w:b/>
            <w:bCs/>
            <w:shd w:val="clear" w:color="auto" w:fill="C2D69B"/>
          </w:rPr>
          <w:t>frederic.grandjean@hotmail.com</w:t>
        </w:r>
      </w:hyperlink>
    </w:p>
    <w:p w:rsidR="00AE2374" w:rsidRPr="0098674F" w:rsidRDefault="00420E67" w:rsidP="0098674F">
      <w:pPr>
        <w:shd w:val="clear" w:color="auto" w:fill="FFFFFF"/>
        <w:ind w:left="360"/>
        <w:rPr>
          <w:b/>
          <w:i/>
          <w:sz w:val="22"/>
          <w:szCs w:val="22"/>
        </w:rPr>
      </w:pPr>
      <w:r w:rsidRPr="0098674F">
        <w:rPr>
          <w:b/>
          <w:bCs/>
          <w:sz w:val="22"/>
          <w:szCs w:val="22"/>
        </w:rPr>
        <w:tab/>
      </w:r>
      <w:r w:rsidRPr="0098674F">
        <w:rPr>
          <w:b/>
          <w:bCs/>
          <w:sz w:val="22"/>
          <w:szCs w:val="22"/>
        </w:rPr>
        <w:tab/>
      </w:r>
      <w:r w:rsidRPr="0098674F">
        <w:rPr>
          <w:b/>
          <w:i/>
          <w:sz w:val="22"/>
          <w:szCs w:val="22"/>
        </w:rPr>
        <w:tab/>
      </w:r>
    </w:p>
    <w:p w:rsidR="00196848" w:rsidRPr="0098674F" w:rsidRDefault="000922EC" w:rsidP="0098674F">
      <w:pPr>
        <w:shd w:val="clear" w:color="auto" w:fill="FFFFFF"/>
        <w:jc w:val="center"/>
        <w:rPr>
          <w:b/>
          <w:sz w:val="22"/>
          <w:szCs w:val="22"/>
        </w:rPr>
      </w:pPr>
      <w:r w:rsidRPr="0098674F">
        <w:rPr>
          <w:b/>
          <w:i/>
          <w:sz w:val="22"/>
          <w:szCs w:val="22"/>
          <w:u w:val="single"/>
          <w:shd w:val="clear" w:color="auto" w:fill="C2D69B"/>
        </w:rPr>
        <w:t>Pour le</w:t>
      </w:r>
      <w:r w:rsidR="000F19F0">
        <w:rPr>
          <w:b/>
          <w:i/>
          <w:sz w:val="22"/>
          <w:szCs w:val="22"/>
          <w:u w:val="single"/>
          <w:shd w:val="clear" w:color="auto" w:fill="C2D69B"/>
        </w:rPr>
        <w:t xml:space="preserve"> mardi</w:t>
      </w:r>
      <w:bookmarkStart w:id="0" w:name="_GoBack"/>
      <w:bookmarkEnd w:id="0"/>
      <w:r w:rsidR="003D4DD4">
        <w:rPr>
          <w:b/>
          <w:i/>
          <w:sz w:val="22"/>
          <w:szCs w:val="22"/>
          <w:u w:val="single"/>
          <w:shd w:val="clear" w:color="auto" w:fill="C2D69B"/>
        </w:rPr>
        <w:t xml:space="preserve"> 08</w:t>
      </w:r>
      <w:r w:rsidR="00CF01F5" w:rsidRPr="0098674F">
        <w:rPr>
          <w:b/>
          <w:i/>
          <w:sz w:val="22"/>
          <w:szCs w:val="22"/>
          <w:u w:val="single"/>
          <w:shd w:val="clear" w:color="auto" w:fill="C2D69B"/>
        </w:rPr>
        <w:t>/10/1</w:t>
      </w:r>
      <w:r w:rsidR="003D4DD4">
        <w:rPr>
          <w:b/>
          <w:i/>
          <w:sz w:val="22"/>
          <w:szCs w:val="22"/>
          <w:u w:val="single"/>
          <w:shd w:val="clear" w:color="auto" w:fill="C2D69B"/>
        </w:rPr>
        <w:t>9</w:t>
      </w:r>
      <w:r w:rsidR="00AF7EF0" w:rsidRPr="0098674F">
        <w:rPr>
          <w:b/>
          <w:i/>
          <w:sz w:val="22"/>
          <w:szCs w:val="22"/>
          <w:u w:val="single"/>
          <w:shd w:val="clear" w:color="auto" w:fill="C2D69B"/>
        </w:rPr>
        <w:t xml:space="preserve"> au </w:t>
      </w:r>
      <w:r w:rsidR="00E77864" w:rsidRPr="0098674F">
        <w:rPr>
          <w:b/>
          <w:i/>
          <w:sz w:val="22"/>
          <w:szCs w:val="22"/>
          <w:u w:val="single"/>
          <w:shd w:val="clear" w:color="auto" w:fill="C2D69B"/>
        </w:rPr>
        <w:t>plus tard</w:t>
      </w:r>
      <w:r w:rsidR="0098674F" w:rsidRPr="0098674F">
        <w:rPr>
          <w:b/>
          <w:i/>
          <w:sz w:val="22"/>
          <w:szCs w:val="22"/>
          <w:u w:val="single"/>
          <w:shd w:val="clear" w:color="auto" w:fill="C2D69B"/>
        </w:rPr>
        <w:t>.</w:t>
      </w:r>
    </w:p>
    <w:p w:rsidR="00CB1BDE" w:rsidRPr="002A5443" w:rsidRDefault="00CB1BDE" w:rsidP="00420E67">
      <w:pPr>
        <w:rPr>
          <w:sz w:val="16"/>
          <w:szCs w:val="16"/>
        </w:rPr>
      </w:pPr>
    </w:p>
    <w:p w:rsidR="00196848" w:rsidRPr="00420E67" w:rsidRDefault="00196848">
      <w:pPr>
        <w:pStyle w:val="Corpsdetexte"/>
        <w:numPr>
          <w:ilvl w:val="0"/>
          <w:numId w:val="6"/>
        </w:numPr>
        <w:jc w:val="both"/>
        <w:rPr>
          <w:sz w:val="22"/>
          <w:szCs w:val="22"/>
        </w:rPr>
      </w:pPr>
      <w:r w:rsidRPr="00420E67">
        <w:rPr>
          <w:sz w:val="22"/>
          <w:szCs w:val="22"/>
        </w:rPr>
        <w:t xml:space="preserve">Le droit d’inscription s’élèveà </w:t>
      </w:r>
      <w:r w:rsidRPr="008E02F2">
        <w:rPr>
          <w:b/>
          <w:sz w:val="22"/>
          <w:szCs w:val="22"/>
        </w:rPr>
        <w:t>2,5</w:t>
      </w:r>
      <w:r w:rsidR="00AE2374" w:rsidRPr="008E02F2">
        <w:rPr>
          <w:b/>
          <w:sz w:val="22"/>
          <w:szCs w:val="22"/>
        </w:rPr>
        <w:t>0</w:t>
      </w:r>
      <w:r w:rsidRPr="008E02F2">
        <w:rPr>
          <w:b/>
          <w:sz w:val="22"/>
          <w:szCs w:val="22"/>
        </w:rPr>
        <w:t xml:space="preserve"> € par phase et est dû </w:t>
      </w:r>
      <w:r w:rsidR="007D103C" w:rsidRPr="008E02F2">
        <w:rPr>
          <w:b/>
          <w:sz w:val="22"/>
          <w:szCs w:val="22"/>
        </w:rPr>
        <w:t xml:space="preserve">au club organisateur </w:t>
      </w:r>
      <w:r w:rsidRPr="00420E67">
        <w:rPr>
          <w:sz w:val="22"/>
          <w:szCs w:val="22"/>
        </w:rPr>
        <w:t xml:space="preserve">même en cas de non-participation sauf </w:t>
      </w:r>
      <w:r w:rsidR="007D103C">
        <w:rPr>
          <w:sz w:val="22"/>
          <w:szCs w:val="22"/>
        </w:rPr>
        <w:t>si l’</w:t>
      </w:r>
      <w:r w:rsidRPr="00420E67">
        <w:rPr>
          <w:sz w:val="22"/>
          <w:szCs w:val="22"/>
        </w:rPr>
        <w:t xml:space="preserve">absence </w:t>
      </w:r>
      <w:r w:rsidR="007D103C">
        <w:rPr>
          <w:sz w:val="22"/>
          <w:szCs w:val="22"/>
        </w:rPr>
        <w:t xml:space="preserve">est justifiée et </w:t>
      </w:r>
      <w:r w:rsidR="00763BD1">
        <w:rPr>
          <w:sz w:val="22"/>
          <w:szCs w:val="22"/>
        </w:rPr>
        <w:t>prévenue 48</w:t>
      </w:r>
      <w:r w:rsidRPr="00420E67">
        <w:rPr>
          <w:sz w:val="22"/>
          <w:szCs w:val="22"/>
        </w:rPr>
        <w:t>h à l’avance</w:t>
      </w:r>
      <w:r w:rsidR="00E0526F">
        <w:rPr>
          <w:sz w:val="22"/>
          <w:szCs w:val="22"/>
        </w:rPr>
        <w:t> ;</w:t>
      </w:r>
    </w:p>
    <w:p w:rsidR="002B7313" w:rsidRPr="00420E67" w:rsidRDefault="00196848">
      <w:pPr>
        <w:pStyle w:val="Corpsdetexte"/>
        <w:numPr>
          <w:ilvl w:val="0"/>
          <w:numId w:val="6"/>
        </w:numPr>
        <w:jc w:val="both"/>
        <w:rPr>
          <w:sz w:val="22"/>
          <w:szCs w:val="22"/>
        </w:rPr>
      </w:pPr>
      <w:r w:rsidRPr="00420E67">
        <w:rPr>
          <w:sz w:val="22"/>
          <w:szCs w:val="22"/>
        </w:rPr>
        <w:t>Le début de la compétition est fixé à 10h00</w:t>
      </w:r>
      <w:r w:rsidR="00AE2374">
        <w:rPr>
          <w:sz w:val="22"/>
          <w:szCs w:val="22"/>
        </w:rPr>
        <w:t xml:space="preserve">, présence requise dès </w:t>
      </w:r>
      <w:r w:rsidR="000D7CE0">
        <w:rPr>
          <w:sz w:val="22"/>
          <w:szCs w:val="22"/>
        </w:rPr>
        <w:t>0</w:t>
      </w:r>
      <w:r w:rsidRPr="00420E67">
        <w:rPr>
          <w:sz w:val="22"/>
          <w:szCs w:val="22"/>
        </w:rPr>
        <w:t>9h30</w:t>
      </w:r>
      <w:r w:rsidR="00E0526F">
        <w:rPr>
          <w:sz w:val="22"/>
          <w:szCs w:val="22"/>
        </w:rPr>
        <w:t> ;</w:t>
      </w:r>
    </w:p>
    <w:p w:rsidR="00196848" w:rsidRPr="00420E67" w:rsidRDefault="00763BD1">
      <w:pPr>
        <w:pStyle w:val="Corpsdetexte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 de la compétition </w:t>
      </w:r>
      <w:r w:rsidR="00AE2374">
        <w:rPr>
          <w:sz w:val="22"/>
          <w:szCs w:val="22"/>
        </w:rPr>
        <w:t xml:space="preserve">prévue </w:t>
      </w:r>
      <w:r>
        <w:rPr>
          <w:sz w:val="22"/>
          <w:szCs w:val="22"/>
        </w:rPr>
        <w:t>à 16</w:t>
      </w:r>
      <w:r w:rsidR="00AE2374">
        <w:rPr>
          <w:sz w:val="22"/>
          <w:szCs w:val="22"/>
        </w:rPr>
        <w:t>h00</w:t>
      </w:r>
      <w:r w:rsidR="00E0526F">
        <w:rPr>
          <w:sz w:val="22"/>
          <w:szCs w:val="22"/>
        </w:rPr>
        <w:t> ;</w:t>
      </w:r>
    </w:p>
    <w:p w:rsidR="00196848" w:rsidRPr="00420E67" w:rsidRDefault="00196848">
      <w:pPr>
        <w:pStyle w:val="Corpsdetexte"/>
        <w:numPr>
          <w:ilvl w:val="0"/>
          <w:numId w:val="6"/>
        </w:numPr>
        <w:jc w:val="both"/>
        <w:rPr>
          <w:sz w:val="22"/>
          <w:szCs w:val="22"/>
        </w:rPr>
      </w:pPr>
      <w:r w:rsidRPr="00420E67">
        <w:rPr>
          <w:sz w:val="22"/>
          <w:szCs w:val="22"/>
        </w:rPr>
        <w:t xml:space="preserve">Tous les </w:t>
      </w:r>
      <w:r w:rsidR="00AE2374">
        <w:rPr>
          <w:sz w:val="22"/>
          <w:szCs w:val="22"/>
        </w:rPr>
        <w:t xml:space="preserve">participants </w:t>
      </w:r>
      <w:r w:rsidRPr="00420E67">
        <w:rPr>
          <w:sz w:val="22"/>
          <w:szCs w:val="22"/>
        </w:rPr>
        <w:t xml:space="preserve">recevront </w:t>
      </w:r>
      <w:r w:rsidR="0098674F">
        <w:rPr>
          <w:sz w:val="22"/>
          <w:szCs w:val="22"/>
        </w:rPr>
        <w:t xml:space="preserve">le </w:t>
      </w:r>
      <w:r w:rsidRPr="00420E67">
        <w:rPr>
          <w:sz w:val="22"/>
          <w:szCs w:val="22"/>
        </w:rPr>
        <w:t xml:space="preserve">programme de la journée </w:t>
      </w:r>
      <w:r w:rsidR="00AE2374">
        <w:rPr>
          <w:sz w:val="22"/>
          <w:szCs w:val="22"/>
        </w:rPr>
        <w:t>dès l</w:t>
      </w:r>
      <w:r w:rsidRPr="00420E67">
        <w:rPr>
          <w:sz w:val="22"/>
          <w:szCs w:val="22"/>
        </w:rPr>
        <w:t>eur arrivée</w:t>
      </w:r>
      <w:r w:rsidR="00E0526F">
        <w:rPr>
          <w:sz w:val="22"/>
          <w:szCs w:val="22"/>
        </w:rPr>
        <w:t> ;</w:t>
      </w:r>
    </w:p>
    <w:p w:rsidR="00CB1BDE" w:rsidRPr="00E73755" w:rsidRDefault="00CB1BDE" w:rsidP="00472B45">
      <w:pPr>
        <w:pStyle w:val="Corpsdetexte"/>
        <w:ind w:left="360"/>
        <w:jc w:val="both"/>
        <w:rPr>
          <w:sz w:val="6"/>
          <w:szCs w:val="6"/>
        </w:rPr>
      </w:pPr>
    </w:p>
    <w:p w:rsidR="00196848" w:rsidRPr="00420E67" w:rsidRDefault="00196848">
      <w:pPr>
        <w:pStyle w:val="Corpsdetexte"/>
        <w:jc w:val="both"/>
        <w:rPr>
          <w:sz w:val="6"/>
          <w:szCs w:val="6"/>
        </w:rPr>
      </w:pPr>
    </w:p>
    <w:p w:rsidR="00196848" w:rsidRPr="0088306D" w:rsidRDefault="00196848">
      <w:pPr>
        <w:pStyle w:val="Corpsdetexte"/>
        <w:jc w:val="both"/>
        <w:rPr>
          <w:rFonts w:ascii="Cambria" w:hAnsi="Cambria"/>
          <w:b/>
          <w:bCs/>
          <w:u w:val="single"/>
        </w:rPr>
      </w:pPr>
      <w:r w:rsidRPr="0088306D">
        <w:rPr>
          <w:rFonts w:ascii="Cambria" w:hAnsi="Cambria"/>
          <w:b/>
          <w:bCs/>
          <w:u w:val="single"/>
          <w:shd w:val="clear" w:color="auto" w:fill="8DB3E2"/>
        </w:rPr>
        <w:t>QUALIFICATION DES JOUEURS</w:t>
      </w:r>
      <w:r w:rsidRPr="0088306D">
        <w:rPr>
          <w:rFonts w:ascii="Cambria" w:hAnsi="Cambria"/>
          <w:b/>
          <w:bCs/>
          <w:shd w:val="clear" w:color="auto" w:fill="8DB3E2"/>
        </w:rPr>
        <w:t>:</w:t>
      </w:r>
    </w:p>
    <w:p w:rsidR="00596E49" w:rsidRPr="00AE2374" w:rsidRDefault="00596E49">
      <w:pPr>
        <w:pStyle w:val="Corpsdetexte"/>
        <w:jc w:val="both"/>
        <w:rPr>
          <w:b/>
          <w:bCs/>
          <w:sz w:val="6"/>
          <w:szCs w:val="6"/>
          <w:u w:val="single"/>
        </w:rPr>
      </w:pPr>
    </w:p>
    <w:p w:rsidR="00196848" w:rsidRPr="00420E67" w:rsidRDefault="00196848">
      <w:pPr>
        <w:pStyle w:val="Corpsdetexte"/>
        <w:jc w:val="both"/>
        <w:rPr>
          <w:sz w:val="6"/>
          <w:szCs w:val="6"/>
        </w:rPr>
      </w:pPr>
    </w:p>
    <w:p w:rsidR="008C477A" w:rsidRDefault="00196848" w:rsidP="008C477A">
      <w:pPr>
        <w:pStyle w:val="Corpsdetexte"/>
        <w:numPr>
          <w:ilvl w:val="0"/>
          <w:numId w:val="7"/>
        </w:numPr>
        <w:jc w:val="both"/>
        <w:rPr>
          <w:sz w:val="22"/>
          <w:szCs w:val="22"/>
        </w:rPr>
      </w:pPr>
      <w:r w:rsidRPr="008C477A">
        <w:rPr>
          <w:sz w:val="22"/>
          <w:szCs w:val="22"/>
        </w:rPr>
        <w:t xml:space="preserve">Les </w:t>
      </w:r>
      <w:r w:rsidR="00BF1DE6" w:rsidRPr="008C477A">
        <w:rPr>
          <w:sz w:val="22"/>
          <w:szCs w:val="22"/>
        </w:rPr>
        <w:t>96</w:t>
      </w:r>
      <w:r w:rsidR="00AE2374" w:rsidRPr="008C477A">
        <w:rPr>
          <w:sz w:val="22"/>
          <w:szCs w:val="22"/>
        </w:rPr>
        <w:t xml:space="preserve"> ou 112 </w:t>
      </w:r>
      <w:r w:rsidR="00E73755" w:rsidRPr="008C477A">
        <w:rPr>
          <w:sz w:val="22"/>
          <w:szCs w:val="22"/>
        </w:rPr>
        <w:t>premiers inscrits</w:t>
      </w:r>
      <w:r w:rsidR="00AE2374" w:rsidRPr="008C477A">
        <w:rPr>
          <w:sz w:val="22"/>
          <w:szCs w:val="22"/>
        </w:rPr>
        <w:t xml:space="preserve">, </w:t>
      </w:r>
      <w:r w:rsidR="00E73755" w:rsidRPr="008C477A">
        <w:rPr>
          <w:sz w:val="22"/>
          <w:szCs w:val="22"/>
        </w:rPr>
        <w:t>seront retenus pour la première p</w:t>
      </w:r>
      <w:r w:rsidR="000D7CE0">
        <w:rPr>
          <w:sz w:val="22"/>
          <w:szCs w:val="22"/>
        </w:rPr>
        <w:t xml:space="preserve">hase, les suivants seront repris sur une liste </w:t>
      </w:r>
      <w:r w:rsidR="00E73755" w:rsidRPr="008C477A">
        <w:rPr>
          <w:sz w:val="22"/>
          <w:szCs w:val="22"/>
        </w:rPr>
        <w:t>de réserve</w:t>
      </w:r>
      <w:r w:rsidR="00E0526F">
        <w:rPr>
          <w:sz w:val="22"/>
          <w:szCs w:val="22"/>
        </w:rPr>
        <w:t> ;</w:t>
      </w:r>
    </w:p>
    <w:p w:rsidR="00196848" w:rsidRPr="008C477A" w:rsidRDefault="00196848" w:rsidP="008C477A">
      <w:pPr>
        <w:pStyle w:val="Corpsdetexte"/>
        <w:numPr>
          <w:ilvl w:val="0"/>
          <w:numId w:val="7"/>
        </w:numPr>
        <w:jc w:val="both"/>
        <w:rPr>
          <w:sz w:val="22"/>
          <w:szCs w:val="22"/>
        </w:rPr>
      </w:pPr>
      <w:r w:rsidRPr="008C477A">
        <w:rPr>
          <w:sz w:val="22"/>
          <w:szCs w:val="22"/>
        </w:rPr>
        <w:t xml:space="preserve">Les </w:t>
      </w:r>
      <w:r w:rsidR="00BF1DE6" w:rsidRPr="008C477A">
        <w:rPr>
          <w:sz w:val="22"/>
          <w:szCs w:val="22"/>
        </w:rPr>
        <w:t>96</w:t>
      </w:r>
      <w:r w:rsidR="00CF01F5" w:rsidRPr="008C477A">
        <w:rPr>
          <w:sz w:val="22"/>
          <w:szCs w:val="22"/>
        </w:rPr>
        <w:t xml:space="preserve"> ou 112</w:t>
      </w:r>
      <w:r w:rsidR="00E73755" w:rsidRPr="008C477A">
        <w:rPr>
          <w:sz w:val="22"/>
          <w:szCs w:val="22"/>
        </w:rPr>
        <w:t xml:space="preserve">participants </w:t>
      </w:r>
      <w:r w:rsidRPr="008C477A">
        <w:rPr>
          <w:sz w:val="22"/>
          <w:szCs w:val="22"/>
        </w:rPr>
        <w:t xml:space="preserve">ainsi que </w:t>
      </w:r>
      <w:r w:rsidR="002B7313" w:rsidRPr="008C477A">
        <w:rPr>
          <w:sz w:val="22"/>
          <w:szCs w:val="22"/>
        </w:rPr>
        <w:t>10</w:t>
      </w:r>
      <w:r w:rsidRPr="008C477A">
        <w:rPr>
          <w:sz w:val="22"/>
          <w:szCs w:val="22"/>
        </w:rPr>
        <w:t xml:space="preserve"> premières réserves seront prévenus par téléphone ou par courriel</w:t>
      </w:r>
      <w:r w:rsidR="00E0526F">
        <w:rPr>
          <w:sz w:val="22"/>
          <w:szCs w:val="22"/>
        </w:rPr>
        <w:t> ;</w:t>
      </w:r>
    </w:p>
    <w:p w:rsidR="00A144C9" w:rsidRPr="008C477A" w:rsidRDefault="00A144C9">
      <w:pPr>
        <w:pStyle w:val="Corpsdetexte"/>
        <w:numPr>
          <w:ilvl w:val="0"/>
          <w:numId w:val="7"/>
        </w:numPr>
        <w:jc w:val="both"/>
        <w:rPr>
          <w:sz w:val="22"/>
          <w:szCs w:val="22"/>
        </w:rPr>
      </w:pPr>
      <w:r w:rsidRPr="008C477A">
        <w:rPr>
          <w:sz w:val="22"/>
          <w:szCs w:val="22"/>
        </w:rPr>
        <w:t>Pour les phases 2, 3 et 4, il sera tenu compte des résultats des phases précédentes</w:t>
      </w:r>
      <w:r w:rsidR="00E0526F">
        <w:rPr>
          <w:sz w:val="22"/>
          <w:szCs w:val="22"/>
        </w:rPr>
        <w:t>.</w:t>
      </w:r>
    </w:p>
    <w:p w:rsidR="00CB1BDE" w:rsidRPr="00E73755" w:rsidRDefault="00CB1BDE" w:rsidP="00472B45">
      <w:pPr>
        <w:pStyle w:val="Corpsdetexte"/>
        <w:ind w:left="360"/>
        <w:jc w:val="both"/>
        <w:rPr>
          <w:sz w:val="10"/>
          <w:szCs w:val="10"/>
        </w:rPr>
      </w:pPr>
    </w:p>
    <w:p w:rsidR="00196848" w:rsidRPr="00420E67" w:rsidRDefault="00196848">
      <w:pPr>
        <w:pStyle w:val="Corpsdetexte"/>
        <w:ind w:left="360"/>
        <w:jc w:val="both"/>
        <w:rPr>
          <w:sz w:val="6"/>
          <w:szCs w:val="6"/>
        </w:rPr>
      </w:pPr>
    </w:p>
    <w:p w:rsidR="00196848" w:rsidRPr="0088306D" w:rsidRDefault="0088306D">
      <w:pPr>
        <w:pStyle w:val="Corpsdetexte"/>
        <w:jc w:val="both"/>
        <w:rPr>
          <w:rFonts w:ascii="Cambria" w:hAnsi="Cambria"/>
          <w:b/>
          <w:bCs/>
          <w:u w:val="single"/>
        </w:rPr>
      </w:pPr>
      <w:r w:rsidRPr="0088306D">
        <w:rPr>
          <w:rFonts w:ascii="Cambria" w:hAnsi="Cambria"/>
          <w:b/>
          <w:bCs/>
          <w:u w:val="single"/>
          <w:shd w:val="clear" w:color="auto" w:fill="8DB3E2"/>
        </w:rPr>
        <w:t>REPARTIT</w:t>
      </w:r>
      <w:r w:rsidR="000D7CE0">
        <w:rPr>
          <w:rFonts w:ascii="Cambria" w:hAnsi="Cambria"/>
          <w:b/>
          <w:bCs/>
          <w:u w:val="single"/>
          <w:shd w:val="clear" w:color="auto" w:fill="8DB3E2"/>
        </w:rPr>
        <w:t>I</w:t>
      </w:r>
      <w:r w:rsidRPr="0088306D">
        <w:rPr>
          <w:rFonts w:ascii="Cambria" w:hAnsi="Cambria"/>
          <w:b/>
          <w:bCs/>
          <w:u w:val="single"/>
          <w:shd w:val="clear" w:color="auto" w:fill="8DB3E2"/>
        </w:rPr>
        <w:t>ON DES JOUEURS</w:t>
      </w:r>
    </w:p>
    <w:p w:rsidR="00596E49" w:rsidRPr="0088306D" w:rsidRDefault="00596E49">
      <w:pPr>
        <w:pStyle w:val="Corpsdetexte"/>
        <w:jc w:val="both"/>
        <w:rPr>
          <w:rFonts w:ascii="Balloon" w:hAnsi="Balloon"/>
          <w:b/>
          <w:bCs/>
          <w:sz w:val="6"/>
          <w:szCs w:val="6"/>
          <w:u w:val="single"/>
        </w:rPr>
      </w:pPr>
    </w:p>
    <w:p w:rsidR="00196848" w:rsidRPr="00420E67" w:rsidRDefault="009E4F36" w:rsidP="009E4F36">
      <w:pPr>
        <w:pStyle w:val="Corpsdetexte"/>
        <w:numPr>
          <w:ilvl w:val="0"/>
          <w:numId w:val="8"/>
        </w:numPr>
        <w:tabs>
          <w:tab w:val="clear" w:pos="1080"/>
          <w:tab w:val="num" w:pos="720"/>
        </w:tabs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L</w:t>
      </w:r>
      <w:r w:rsidR="00196848" w:rsidRPr="00420E67">
        <w:rPr>
          <w:sz w:val="22"/>
          <w:szCs w:val="22"/>
        </w:rPr>
        <w:t xml:space="preserve">es joueurs sont répartis en </w:t>
      </w:r>
      <w:r w:rsidR="002B7313" w:rsidRPr="00420E67">
        <w:rPr>
          <w:sz w:val="22"/>
          <w:szCs w:val="22"/>
        </w:rPr>
        <w:t>4</w:t>
      </w:r>
      <w:r w:rsidR="00196848" w:rsidRPr="00420E67">
        <w:rPr>
          <w:sz w:val="22"/>
          <w:szCs w:val="22"/>
        </w:rPr>
        <w:t xml:space="preserve"> divisions toutes</w:t>
      </w:r>
      <w:r w:rsidR="00E73755">
        <w:rPr>
          <w:sz w:val="22"/>
          <w:szCs w:val="22"/>
        </w:rPr>
        <w:t xml:space="preserve"> catégorie</w:t>
      </w:r>
      <w:r w:rsidR="000D7CE0">
        <w:rPr>
          <w:sz w:val="22"/>
          <w:szCs w:val="22"/>
        </w:rPr>
        <w:t>s confondues, garçons et filles ;</w:t>
      </w:r>
    </w:p>
    <w:p w:rsidR="00196848" w:rsidRPr="00420E67" w:rsidRDefault="00196848">
      <w:pPr>
        <w:pStyle w:val="Corpsdetexte"/>
        <w:numPr>
          <w:ilvl w:val="0"/>
          <w:numId w:val="8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</w:rPr>
      </w:pPr>
      <w:r w:rsidRPr="00420E67">
        <w:rPr>
          <w:sz w:val="22"/>
          <w:szCs w:val="22"/>
        </w:rPr>
        <w:t>Chaque poule sera composée de 8 joueu</w:t>
      </w:r>
      <w:r w:rsidR="002B7313" w:rsidRPr="00420E67">
        <w:rPr>
          <w:sz w:val="22"/>
          <w:szCs w:val="22"/>
        </w:rPr>
        <w:t>r</w:t>
      </w:r>
      <w:r w:rsidRPr="00420E67">
        <w:rPr>
          <w:sz w:val="22"/>
          <w:szCs w:val="22"/>
        </w:rPr>
        <w:t>(se</w:t>
      </w:r>
      <w:r w:rsidR="00E73755">
        <w:rPr>
          <w:sz w:val="22"/>
          <w:szCs w:val="22"/>
        </w:rPr>
        <w:t>)</w:t>
      </w:r>
      <w:r w:rsidR="000D7CE0">
        <w:rPr>
          <w:sz w:val="22"/>
          <w:szCs w:val="22"/>
        </w:rPr>
        <w:t>s ;</w:t>
      </w:r>
    </w:p>
    <w:p w:rsidR="00196848" w:rsidRDefault="00196848">
      <w:pPr>
        <w:pStyle w:val="Corpsdetexte"/>
        <w:numPr>
          <w:ilvl w:val="0"/>
          <w:numId w:val="8"/>
        </w:numPr>
        <w:tabs>
          <w:tab w:val="clear" w:pos="1080"/>
          <w:tab w:val="num" w:pos="720"/>
        </w:tabs>
        <w:spacing w:after="60"/>
        <w:ind w:left="714" w:hanging="357"/>
        <w:jc w:val="both"/>
        <w:rPr>
          <w:sz w:val="22"/>
          <w:szCs w:val="22"/>
        </w:rPr>
      </w:pPr>
      <w:r w:rsidRPr="00420E67">
        <w:rPr>
          <w:sz w:val="22"/>
          <w:szCs w:val="22"/>
        </w:rPr>
        <w:t>Pour la première phase, les joueu</w:t>
      </w:r>
      <w:r w:rsidR="00E73755">
        <w:rPr>
          <w:sz w:val="22"/>
          <w:szCs w:val="22"/>
        </w:rPr>
        <w:t>r</w:t>
      </w:r>
      <w:r w:rsidRPr="00420E67">
        <w:rPr>
          <w:sz w:val="22"/>
          <w:szCs w:val="22"/>
        </w:rPr>
        <w:t>(se</w:t>
      </w:r>
      <w:r w:rsidR="00E73755">
        <w:rPr>
          <w:sz w:val="22"/>
          <w:szCs w:val="22"/>
        </w:rPr>
        <w:t>)</w:t>
      </w:r>
      <w:r w:rsidRPr="00420E67">
        <w:rPr>
          <w:sz w:val="22"/>
          <w:szCs w:val="22"/>
        </w:rPr>
        <w:t>s seront répartis dans les poules en fonction de</w:t>
      </w:r>
      <w:r w:rsidR="0098674F">
        <w:rPr>
          <w:sz w:val="22"/>
          <w:szCs w:val="22"/>
        </w:rPr>
        <w:t>s critères suivants</w:t>
      </w:r>
      <w:r w:rsidRPr="00420E67">
        <w:rPr>
          <w:sz w:val="22"/>
          <w:szCs w:val="22"/>
        </w:rPr>
        <w:t> :</w:t>
      </w:r>
    </w:p>
    <w:p w:rsidR="009E4F36" w:rsidRDefault="009E4F36" w:rsidP="00CB1BDE">
      <w:pPr>
        <w:pStyle w:val="Corpsdetexte"/>
        <w:numPr>
          <w:ilvl w:val="0"/>
          <w:numId w:val="18"/>
        </w:numPr>
        <w:ind w:left="1406" w:hanging="357"/>
        <w:jc w:val="both"/>
        <w:rPr>
          <w:sz w:val="22"/>
          <w:szCs w:val="22"/>
        </w:rPr>
      </w:pPr>
      <w:r>
        <w:rPr>
          <w:sz w:val="22"/>
          <w:szCs w:val="22"/>
        </w:rPr>
        <w:t>des clas</w:t>
      </w:r>
      <w:r w:rsidR="00A144C9">
        <w:rPr>
          <w:sz w:val="22"/>
          <w:szCs w:val="22"/>
        </w:rPr>
        <w:t xml:space="preserve">sements finaux de la </w:t>
      </w:r>
      <w:r w:rsidR="00A144C9" w:rsidRPr="001A39C8">
        <w:rPr>
          <w:sz w:val="22"/>
          <w:szCs w:val="22"/>
        </w:rPr>
        <w:t>saison précédente</w:t>
      </w:r>
      <w:r w:rsidR="00E73755">
        <w:rPr>
          <w:sz w:val="22"/>
          <w:szCs w:val="22"/>
        </w:rPr>
        <w:t> ;</w:t>
      </w:r>
    </w:p>
    <w:p w:rsidR="009E4F36" w:rsidRDefault="00196848" w:rsidP="00CB1BDE">
      <w:pPr>
        <w:pStyle w:val="Corpsdetexte"/>
        <w:numPr>
          <w:ilvl w:val="0"/>
          <w:numId w:val="18"/>
        </w:numPr>
        <w:ind w:left="1406" w:hanging="357"/>
        <w:jc w:val="both"/>
        <w:rPr>
          <w:sz w:val="22"/>
          <w:szCs w:val="22"/>
        </w:rPr>
      </w:pPr>
      <w:r w:rsidRPr="00420E67">
        <w:rPr>
          <w:sz w:val="22"/>
          <w:szCs w:val="22"/>
        </w:rPr>
        <w:t>leur classement</w:t>
      </w:r>
      <w:r w:rsidR="00E73755">
        <w:rPr>
          <w:sz w:val="22"/>
          <w:szCs w:val="22"/>
        </w:rPr>
        <w:t xml:space="preserve"> : </w:t>
      </w:r>
      <w:r w:rsidR="00E73755" w:rsidRPr="000D7CE0">
        <w:rPr>
          <w:b/>
          <w:sz w:val="22"/>
          <w:szCs w:val="22"/>
        </w:rPr>
        <w:t xml:space="preserve">D6 maximum </w:t>
      </w:r>
      <w:r w:rsidR="00A144C9" w:rsidRPr="000D7CE0">
        <w:rPr>
          <w:b/>
          <w:sz w:val="22"/>
          <w:szCs w:val="22"/>
        </w:rPr>
        <w:t>(</w:t>
      </w:r>
      <w:r w:rsidRPr="000D7CE0">
        <w:rPr>
          <w:b/>
          <w:sz w:val="22"/>
          <w:szCs w:val="22"/>
        </w:rPr>
        <w:t>classement messieurs</w:t>
      </w:r>
      <w:r w:rsidR="00E73755" w:rsidRPr="000D7CE0">
        <w:rPr>
          <w:b/>
          <w:sz w:val="22"/>
          <w:szCs w:val="22"/>
        </w:rPr>
        <w:t xml:space="preserve"> pour les filles</w:t>
      </w:r>
      <w:r w:rsidR="00A144C9" w:rsidRPr="000D7CE0">
        <w:rPr>
          <w:b/>
          <w:sz w:val="22"/>
          <w:szCs w:val="22"/>
        </w:rPr>
        <w:t>)</w:t>
      </w:r>
      <w:r w:rsidR="00E73755" w:rsidRPr="000D7CE0">
        <w:rPr>
          <w:b/>
          <w:sz w:val="22"/>
          <w:szCs w:val="22"/>
        </w:rPr>
        <w:t> ;</w:t>
      </w:r>
    </w:p>
    <w:p w:rsidR="00196848" w:rsidRPr="00420E67" w:rsidRDefault="00196848" w:rsidP="00CB1BDE">
      <w:pPr>
        <w:pStyle w:val="Corpsdetexte"/>
        <w:numPr>
          <w:ilvl w:val="0"/>
          <w:numId w:val="18"/>
        </w:numPr>
        <w:ind w:left="1406" w:hanging="357"/>
        <w:jc w:val="both"/>
        <w:rPr>
          <w:sz w:val="22"/>
          <w:szCs w:val="22"/>
        </w:rPr>
      </w:pPr>
      <w:r w:rsidRPr="00420E67">
        <w:rPr>
          <w:sz w:val="22"/>
          <w:szCs w:val="22"/>
        </w:rPr>
        <w:t>leur date de naissance</w:t>
      </w:r>
      <w:r w:rsidR="006F34EC" w:rsidRPr="00420E67">
        <w:rPr>
          <w:sz w:val="22"/>
          <w:szCs w:val="22"/>
        </w:rPr>
        <w:t> ;</w:t>
      </w:r>
      <w:r w:rsidRPr="00420E67">
        <w:rPr>
          <w:sz w:val="22"/>
          <w:szCs w:val="22"/>
        </w:rPr>
        <w:t xml:space="preserve"> à classement égal, les plus jeunes seront placés devant leurs aînés</w:t>
      </w:r>
      <w:r w:rsidR="008E02F2">
        <w:rPr>
          <w:sz w:val="22"/>
          <w:szCs w:val="22"/>
        </w:rPr>
        <w:t> ;</w:t>
      </w:r>
    </w:p>
    <w:p w:rsidR="00196848" w:rsidRDefault="00196848">
      <w:pPr>
        <w:pStyle w:val="Corpsdetexte"/>
        <w:numPr>
          <w:ilvl w:val="0"/>
          <w:numId w:val="17"/>
        </w:numPr>
        <w:tabs>
          <w:tab w:val="clear" w:pos="2160"/>
          <w:tab w:val="num" w:pos="720"/>
        </w:tabs>
        <w:ind w:left="540" w:hanging="180"/>
        <w:jc w:val="both"/>
        <w:rPr>
          <w:sz w:val="22"/>
          <w:szCs w:val="22"/>
        </w:rPr>
      </w:pPr>
      <w:r w:rsidRPr="00420E67">
        <w:rPr>
          <w:sz w:val="22"/>
          <w:szCs w:val="22"/>
        </w:rPr>
        <w:t>Pour les phases suivantes, il sera tenu compte du système « montées/descentes » décrit ci-dessous</w:t>
      </w:r>
      <w:r w:rsidR="00E0526F">
        <w:rPr>
          <w:sz w:val="22"/>
          <w:szCs w:val="22"/>
        </w:rPr>
        <w:t>.</w:t>
      </w:r>
    </w:p>
    <w:p w:rsidR="00CB1BDE" w:rsidRPr="007D103C" w:rsidRDefault="00CB1BDE" w:rsidP="00472B45">
      <w:pPr>
        <w:pStyle w:val="Corpsdetexte"/>
        <w:jc w:val="both"/>
        <w:rPr>
          <w:sz w:val="16"/>
          <w:szCs w:val="16"/>
        </w:rPr>
      </w:pPr>
    </w:p>
    <w:p w:rsidR="00196848" w:rsidRPr="00420E67" w:rsidRDefault="00196848">
      <w:pPr>
        <w:pStyle w:val="Corpsdetexte"/>
        <w:jc w:val="both"/>
        <w:rPr>
          <w:sz w:val="6"/>
          <w:szCs w:val="6"/>
        </w:rPr>
      </w:pPr>
    </w:p>
    <w:p w:rsidR="00196848" w:rsidRPr="0088306D" w:rsidRDefault="0088306D">
      <w:pPr>
        <w:pStyle w:val="Corpsdetexte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88306D">
        <w:rPr>
          <w:rFonts w:ascii="Cambria" w:hAnsi="Cambria"/>
          <w:b/>
          <w:bCs/>
          <w:sz w:val="28"/>
          <w:szCs w:val="28"/>
          <w:u w:val="single"/>
          <w:shd w:val="clear" w:color="auto" w:fill="8DB3E2"/>
        </w:rPr>
        <w:t xml:space="preserve">NOMBRE DE DIVISIONS </w:t>
      </w:r>
      <w:r w:rsidR="00196848" w:rsidRPr="0088306D">
        <w:rPr>
          <w:rFonts w:ascii="Cambria" w:hAnsi="Cambria"/>
          <w:b/>
          <w:bCs/>
          <w:sz w:val="28"/>
          <w:szCs w:val="28"/>
          <w:shd w:val="clear" w:color="auto" w:fill="8DB3E2"/>
        </w:rPr>
        <w:t>:</w:t>
      </w:r>
    </w:p>
    <w:p w:rsidR="008D1989" w:rsidRDefault="008D1989" w:rsidP="008D1989">
      <w:pPr>
        <w:pStyle w:val="Corpsdetexte"/>
        <w:jc w:val="left"/>
        <w:rPr>
          <w:rFonts w:ascii="Cambria" w:hAnsi="Cambria"/>
          <w:b/>
          <w:bCs/>
          <w:u w:val="single"/>
        </w:rPr>
      </w:pPr>
    </w:p>
    <w:p w:rsidR="00596E49" w:rsidRPr="008D1989" w:rsidRDefault="00CF01F5" w:rsidP="008D1989">
      <w:pPr>
        <w:pStyle w:val="Corpsdetexte"/>
        <w:jc w:val="left"/>
        <w:rPr>
          <w:rFonts w:ascii="Felix Titling" w:hAnsi="Felix Titling"/>
          <w:bCs/>
        </w:rPr>
      </w:pPr>
      <w:r w:rsidRPr="00E73755">
        <w:rPr>
          <w:rFonts w:ascii="Cambria" w:hAnsi="Cambria"/>
          <w:b/>
          <w:bCs/>
          <w:u w:val="single"/>
        </w:rPr>
        <w:t>96</w:t>
      </w:r>
      <w:r w:rsidR="00E73755" w:rsidRPr="00E73755">
        <w:rPr>
          <w:rFonts w:ascii="Cambria" w:hAnsi="Cambria"/>
          <w:b/>
          <w:bCs/>
          <w:u w:val="single"/>
        </w:rPr>
        <w:t xml:space="preserve"> participants</w:t>
      </w:r>
      <w:r w:rsidR="008D1989">
        <w:rPr>
          <w:rFonts w:ascii="Cambria" w:hAnsi="Cambria"/>
          <w:bCs/>
        </w:rPr>
        <w:tab/>
      </w:r>
      <w:r w:rsidR="008D1989">
        <w:rPr>
          <w:rFonts w:ascii="Cambria" w:hAnsi="Cambria"/>
          <w:bCs/>
        </w:rPr>
        <w:tab/>
      </w:r>
      <w:r w:rsidR="008D1989">
        <w:rPr>
          <w:rFonts w:ascii="Cambria" w:hAnsi="Cambria"/>
          <w:bCs/>
        </w:rPr>
        <w:tab/>
      </w:r>
      <w:r w:rsidR="008D1989">
        <w:rPr>
          <w:rFonts w:ascii="Cambria" w:hAnsi="Cambria"/>
          <w:bCs/>
        </w:rPr>
        <w:tab/>
      </w:r>
      <w:r w:rsidR="008D1989">
        <w:rPr>
          <w:rFonts w:ascii="Cambria" w:hAnsi="Cambria"/>
          <w:bCs/>
        </w:rPr>
        <w:tab/>
      </w:r>
      <w:r w:rsidR="008D1989" w:rsidRPr="008D1989">
        <w:rPr>
          <w:rFonts w:ascii="Cambria" w:hAnsi="Cambria"/>
          <w:b/>
          <w:bCs/>
          <w:u w:val="single"/>
        </w:rPr>
        <w:t>112 participants</w:t>
      </w:r>
    </w:p>
    <w:p w:rsidR="00196848" w:rsidRPr="0088306D" w:rsidRDefault="00196848" w:rsidP="0088306D">
      <w:pPr>
        <w:pStyle w:val="Corpsdetexte"/>
        <w:rPr>
          <w:rFonts w:ascii="Felix Titling" w:hAnsi="Felix Titling"/>
          <w:sz w:val="6"/>
          <w:szCs w:val="6"/>
        </w:rPr>
      </w:pPr>
    </w:p>
    <w:p w:rsidR="008D1989" w:rsidRDefault="008D1989" w:rsidP="008D1989">
      <w:pPr>
        <w:pStyle w:val="Corpsdetexte"/>
        <w:ind w:left="7092" w:firstLine="696"/>
        <w:jc w:val="left"/>
        <w:rPr>
          <w:sz w:val="22"/>
          <w:szCs w:val="22"/>
        </w:rPr>
      </w:pPr>
    </w:p>
    <w:p w:rsidR="00196848" w:rsidRPr="00420E67" w:rsidRDefault="00E73755" w:rsidP="008D1989">
      <w:pPr>
        <w:pStyle w:val="Corpsdetexte"/>
        <w:jc w:val="left"/>
        <w:rPr>
          <w:sz w:val="22"/>
          <w:szCs w:val="22"/>
        </w:rPr>
      </w:pPr>
      <w:r>
        <w:rPr>
          <w:sz w:val="22"/>
          <w:szCs w:val="22"/>
        </w:rPr>
        <w:t>Division 1 : 1 poule de 8</w:t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  <w:t>Division 1 : 1 poule de 8</w:t>
      </w:r>
    </w:p>
    <w:p w:rsidR="008D1989" w:rsidRDefault="00E73755" w:rsidP="008D1989">
      <w:pPr>
        <w:pStyle w:val="Corpsdetexte"/>
        <w:jc w:val="left"/>
        <w:rPr>
          <w:sz w:val="22"/>
          <w:szCs w:val="22"/>
        </w:rPr>
      </w:pPr>
      <w:r>
        <w:rPr>
          <w:sz w:val="22"/>
          <w:szCs w:val="22"/>
        </w:rPr>
        <w:t>Division 2 : 3 poules de 8</w:t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  <w:t>Division 2 : 3 poules de 8</w:t>
      </w:r>
    </w:p>
    <w:p w:rsidR="00196848" w:rsidRPr="00420E67" w:rsidRDefault="00E73755" w:rsidP="008D1989">
      <w:pPr>
        <w:pStyle w:val="Corpsdetexte"/>
        <w:jc w:val="left"/>
        <w:rPr>
          <w:sz w:val="22"/>
          <w:szCs w:val="22"/>
        </w:rPr>
      </w:pPr>
      <w:r>
        <w:rPr>
          <w:sz w:val="22"/>
          <w:szCs w:val="22"/>
        </w:rPr>
        <w:t>Division 3 : 4 poules de 8</w:t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</w:r>
      <w:r w:rsidR="008D1989">
        <w:rPr>
          <w:sz w:val="22"/>
          <w:szCs w:val="22"/>
        </w:rPr>
        <w:tab/>
        <w:t>Division 3 : 4 poules de 8</w:t>
      </w:r>
    </w:p>
    <w:p w:rsidR="0051719D" w:rsidRPr="004D31E4" w:rsidRDefault="00E73755" w:rsidP="008D1989">
      <w:pPr>
        <w:pStyle w:val="Corpsdetexte"/>
        <w:jc w:val="left"/>
        <w:rPr>
          <w:b/>
          <w:sz w:val="22"/>
          <w:szCs w:val="22"/>
        </w:rPr>
      </w:pPr>
      <w:r w:rsidRPr="004D31E4">
        <w:rPr>
          <w:sz w:val="22"/>
          <w:szCs w:val="22"/>
        </w:rPr>
        <w:t>Division 4 : 4 poules de 8</w:t>
      </w:r>
      <w:r w:rsidR="008D1989" w:rsidRPr="004D31E4">
        <w:rPr>
          <w:sz w:val="22"/>
          <w:szCs w:val="22"/>
        </w:rPr>
        <w:tab/>
      </w:r>
      <w:r w:rsidR="008D1989" w:rsidRPr="004D31E4">
        <w:rPr>
          <w:sz w:val="22"/>
          <w:szCs w:val="22"/>
        </w:rPr>
        <w:tab/>
      </w:r>
      <w:r w:rsidR="008D1989" w:rsidRPr="004D31E4">
        <w:rPr>
          <w:sz w:val="22"/>
          <w:szCs w:val="22"/>
        </w:rPr>
        <w:tab/>
      </w:r>
      <w:r w:rsidR="008D1989" w:rsidRPr="004D31E4">
        <w:rPr>
          <w:sz w:val="22"/>
          <w:szCs w:val="22"/>
        </w:rPr>
        <w:tab/>
        <w:t xml:space="preserve">Division 4 : 6 poules de </w:t>
      </w:r>
      <w:r w:rsidR="00B860DD" w:rsidRPr="004D31E4">
        <w:rPr>
          <w:b/>
          <w:sz w:val="22"/>
          <w:szCs w:val="22"/>
        </w:rPr>
        <w:t>8</w:t>
      </w:r>
    </w:p>
    <w:p w:rsidR="00596E49" w:rsidRDefault="00596E49" w:rsidP="00596E49">
      <w:pPr>
        <w:pStyle w:val="Corpsdetexte"/>
        <w:jc w:val="both"/>
        <w:rPr>
          <w:sz w:val="16"/>
          <w:szCs w:val="16"/>
        </w:rPr>
      </w:pPr>
    </w:p>
    <w:p w:rsidR="008D1989" w:rsidRPr="00ED67C8" w:rsidRDefault="00ED67C8" w:rsidP="00596E49">
      <w:pPr>
        <w:pStyle w:val="Corpsdetexte"/>
        <w:jc w:val="both"/>
        <w:rPr>
          <w:sz w:val="22"/>
          <w:szCs w:val="22"/>
        </w:rPr>
      </w:pPr>
      <w:r w:rsidRPr="00ED67C8">
        <w:rPr>
          <w:sz w:val="22"/>
          <w:szCs w:val="22"/>
        </w:rPr>
        <w:t>Des ajustements peuvent être effectués selon le nombre d’inscris.</w:t>
      </w:r>
    </w:p>
    <w:p w:rsidR="008D1989" w:rsidRPr="0088306D" w:rsidRDefault="00ED67C8" w:rsidP="004D31E4">
      <w:pPr>
        <w:pStyle w:val="Corpsdetexte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95350" cy="619125"/>
            <wp:effectExtent l="0" t="0" r="0" b="9525"/>
            <wp:docPr id="1" name="Image 1" descr="Fair pl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 play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49" w:rsidRPr="00420E67" w:rsidRDefault="00596E49" w:rsidP="00596E49">
      <w:pPr>
        <w:pStyle w:val="Corpsdetexte"/>
        <w:jc w:val="both"/>
        <w:rPr>
          <w:rFonts w:ascii="Balloon" w:hAnsi="Balloon"/>
          <w:b/>
          <w:bCs/>
          <w:sz w:val="6"/>
          <w:szCs w:val="6"/>
          <w:u w:val="single"/>
        </w:rPr>
      </w:pPr>
    </w:p>
    <w:p w:rsidR="00E0526F" w:rsidRDefault="00E0526F" w:rsidP="00E0526F">
      <w:pPr>
        <w:pStyle w:val="Corpsdetexte"/>
        <w:ind w:left="708"/>
        <w:jc w:val="both"/>
        <w:rPr>
          <w:rFonts w:ascii="Felix Titling" w:hAnsi="Felix Titling"/>
          <w:b/>
          <w:bCs/>
          <w:sz w:val="18"/>
          <w:szCs w:val="18"/>
        </w:rPr>
      </w:pPr>
    </w:p>
    <w:p w:rsidR="00196848" w:rsidRPr="00F83091" w:rsidRDefault="00196848" w:rsidP="00E0526F">
      <w:pPr>
        <w:pStyle w:val="Corpsdetexte"/>
        <w:jc w:val="both"/>
        <w:rPr>
          <w:rFonts w:ascii="Cambria" w:hAnsi="Cambria"/>
          <w:b/>
          <w:bCs/>
          <w:u w:val="single"/>
        </w:rPr>
      </w:pPr>
      <w:r w:rsidRPr="00F83091">
        <w:rPr>
          <w:rFonts w:ascii="Cambria" w:hAnsi="Cambria"/>
          <w:b/>
          <w:bCs/>
          <w:u w:val="single"/>
          <w:shd w:val="clear" w:color="auto" w:fill="8DB3E2"/>
        </w:rPr>
        <w:t>MONT</w:t>
      </w:r>
      <w:r w:rsidR="00F83091">
        <w:rPr>
          <w:rFonts w:ascii="Cambria" w:hAnsi="Cambria"/>
          <w:b/>
          <w:bCs/>
          <w:u w:val="single"/>
          <w:shd w:val="clear" w:color="auto" w:fill="8DB3E2"/>
        </w:rPr>
        <w:t>E</w:t>
      </w:r>
      <w:r w:rsidRPr="00F83091">
        <w:rPr>
          <w:rFonts w:ascii="Cambria" w:hAnsi="Cambria"/>
          <w:b/>
          <w:bCs/>
          <w:u w:val="single"/>
          <w:shd w:val="clear" w:color="auto" w:fill="8DB3E2"/>
        </w:rPr>
        <w:t>ES ET DESCENTES</w:t>
      </w:r>
      <w:r w:rsidRPr="00F83091">
        <w:rPr>
          <w:rFonts w:ascii="Cambria" w:hAnsi="Cambria"/>
          <w:b/>
          <w:bCs/>
          <w:shd w:val="clear" w:color="auto" w:fill="8DB3E2"/>
        </w:rPr>
        <w:t> :</w:t>
      </w:r>
    </w:p>
    <w:p w:rsidR="00F83091" w:rsidRPr="004D31E4" w:rsidRDefault="00F83091" w:rsidP="00F83091">
      <w:pPr>
        <w:pStyle w:val="Corpsdetexte"/>
        <w:jc w:val="both"/>
        <w:rPr>
          <w:rFonts w:ascii="Cambria" w:hAnsi="Cambria"/>
          <w:b/>
          <w:bCs/>
          <w:sz w:val="10"/>
          <w:szCs w:val="10"/>
          <w:u w:val="single"/>
        </w:rPr>
      </w:pPr>
    </w:p>
    <w:p w:rsidR="00196848" w:rsidRPr="00420E67" w:rsidRDefault="00196848">
      <w:pPr>
        <w:pStyle w:val="Corpsdetexte"/>
        <w:jc w:val="both"/>
        <w:rPr>
          <w:sz w:val="6"/>
          <w:szCs w:val="6"/>
        </w:rPr>
      </w:pPr>
    </w:p>
    <w:p w:rsidR="00196848" w:rsidRPr="004D31E4" w:rsidRDefault="00196848">
      <w:pPr>
        <w:pStyle w:val="Corpsdetexte"/>
        <w:numPr>
          <w:ilvl w:val="0"/>
          <w:numId w:val="14"/>
        </w:numPr>
        <w:tabs>
          <w:tab w:val="clear" w:pos="1800"/>
          <w:tab w:val="num" w:pos="720"/>
        </w:tabs>
        <w:ind w:left="720"/>
        <w:jc w:val="both"/>
        <w:rPr>
          <w:sz w:val="22"/>
          <w:szCs w:val="22"/>
        </w:rPr>
      </w:pPr>
      <w:r w:rsidRPr="004D31E4">
        <w:rPr>
          <w:b/>
          <w:sz w:val="22"/>
          <w:szCs w:val="22"/>
          <w:u w:val="single"/>
        </w:rPr>
        <w:t xml:space="preserve">Division </w:t>
      </w:r>
      <w:r w:rsidR="008E02F2" w:rsidRPr="004D31E4">
        <w:rPr>
          <w:b/>
          <w:sz w:val="22"/>
          <w:szCs w:val="22"/>
          <w:u w:val="single"/>
        </w:rPr>
        <w:t>1</w:t>
      </w:r>
      <w:r w:rsidRPr="004D31E4">
        <w:rPr>
          <w:b/>
          <w:sz w:val="22"/>
          <w:szCs w:val="22"/>
          <w:u w:val="single"/>
        </w:rPr>
        <w:t> :</w:t>
      </w:r>
      <w:r w:rsidR="00713A33" w:rsidRPr="004D31E4">
        <w:rPr>
          <w:sz w:val="22"/>
          <w:szCs w:val="22"/>
        </w:rPr>
        <w:tab/>
      </w:r>
      <w:r w:rsidR="001B0C40" w:rsidRPr="004D31E4">
        <w:rPr>
          <w:sz w:val="22"/>
          <w:szCs w:val="22"/>
        </w:rPr>
        <w:t>les 3</w:t>
      </w:r>
      <w:r w:rsidRPr="004D31E4">
        <w:rPr>
          <w:sz w:val="22"/>
          <w:szCs w:val="22"/>
        </w:rPr>
        <w:t xml:space="preserve"> derniers de la division </w:t>
      </w:r>
      <w:r w:rsidR="00F83091" w:rsidRPr="004D31E4">
        <w:rPr>
          <w:sz w:val="22"/>
          <w:szCs w:val="22"/>
        </w:rPr>
        <w:t>1</w:t>
      </w:r>
      <w:r w:rsidRPr="004D31E4">
        <w:rPr>
          <w:sz w:val="22"/>
          <w:szCs w:val="22"/>
        </w:rPr>
        <w:t xml:space="preserve"> descendent en division </w:t>
      </w:r>
      <w:r w:rsidR="00F83091" w:rsidRPr="004D31E4">
        <w:rPr>
          <w:sz w:val="22"/>
          <w:szCs w:val="22"/>
        </w:rPr>
        <w:t>2</w:t>
      </w:r>
      <w:r w:rsidRPr="004D31E4">
        <w:rPr>
          <w:sz w:val="22"/>
          <w:szCs w:val="22"/>
        </w:rPr>
        <w:t>.</w:t>
      </w:r>
    </w:p>
    <w:p w:rsidR="00A144C9" w:rsidRPr="004D31E4" w:rsidRDefault="008E02F2" w:rsidP="001A39C8">
      <w:pPr>
        <w:pStyle w:val="Corpsdetexte"/>
        <w:numPr>
          <w:ilvl w:val="0"/>
          <w:numId w:val="14"/>
        </w:numPr>
        <w:tabs>
          <w:tab w:val="clear" w:pos="1800"/>
          <w:tab w:val="num" w:pos="720"/>
        </w:tabs>
        <w:ind w:left="720"/>
        <w:jc w:val="both"/>
        <w:rPr>
          <w:sz w:val="22"/>
          <w:szCs w:val="22"/>
        </w:rPr>
      </w:pPr>
      <w:r w:rsidRPr="004D31E4">
        <w:rPr>
          <w:b/>
          <w:sz w:val="22"/>
          <w:szCs w:val="22"/>
          <w:u w:val="single"/>
        </w:rPr>
        <w:t>Division 2</w:t>
      </w:r>
      <w:r w:rsidR="00196848" w:rsidRPr="004D31E4">
        <w:rPr>
          <w:b/>
          <w:sz w:val="22"/>
          <w:szCs w:val="22"/>
          <w:u w:val="single"/>
        </w:rPr>
        <w:t> </w:t>
      </w:r>
      <w:r w:rsidR="00196848" w:rsidRPr="004D31E4">
        <w:rPr>
          <w:sz w:val="22"/>
          <w:szCs w:val="22"/>
          <w:u w:val="single"/>
        </w:rPr>
        <w:t xml:space="preserve">: </w:t>
      </w:r>
      <w:r w:rsidR="00713A33" w:rsidRPr="004D31E4">
        <w:rPr>
          <w:sz w:val="22"/>
          <w:szCs w:val="22"/>
        </w:rPr>
        <w:tab/>
      </w:r>
      <w:r w:rsidR="00A144C9" w:rsidRPr="004D31E4">
        <w:rPr>
          <w:sz w:val="22"/>
          <w:szCs w:val="22"/>
        </w:rPr>
        <w:t xml:space="preserve">Le premier de chaque poule de division </w:t>
      </w:r>
      <w:r w:rsidR="00F83091" w:rsidRPr="004D31E4">
        <w:rPr>
          <w:sz w:val="22"/>
          <w:szCs w:val="22"/>
        </w:rPr>
        <w:t>2</w:t>
      </w:r>
      <w:r w:rsidR="00A144C9" w:rsidRPr="004D31E4">
        <w:rPr>
          <w:sz w:val="22"/>
          <w:szCs w:val="22"/>
        </w:rPr>
        <w:t xml:space="preserve"> monte en division </w:t>
      </w:r>
      <w:r w:rsidR="00F83091" w:rsidRPr="004D31E4">
        <w:rPr>
          <w:sz w:val="22"/>
          <w:szCs w:val="22"/>
        </w:rPr>
        <w:t>1</w:t>
      </w:r>
      <w:r w:rsidR="00A144C9" w:rsidRPr="004D31E4">
        <w:rPr>
          <w:sz w:val="22"/>
          <w:szCs w:val="22"/>
        </w:rPr>
        <w:t xml:space="preserve"> et les 3 derniers </w:t>
      </w:r>
      <w:r w:rsidR="00E01EFA" w:rsidRPr="004D31E4">
        <w:rPr>
          <w:sz w:val="22"/>
          <w:szCs w:val="22"/>
        </w:rPr>
        <w:t>descendent</w:t>
      </w:r>
    </w:p>
    <w:p w:rsidR="00A144C9" w:rsidRPr="004D31E4" w:rsidRDefault="00A144C9" w:rsidP="00CB1BDE">
      <w:pPr>
        <w:pStyle w:val="Corpsdetexte"/>
        <w:ind w:left="360"/>
        <w:jc w:val="both"/>
        <w:rPr>
          <w:sz w:val="22"/>
          <w:szCs w:val="22"/>
        </w:rPr>
      </w:pPr>
      <w:r w:rsidRPr="004D31E4">
        <w:rPr>
          <w:sz w:val="22"/>
          <w:szCs w:val="22"/>
        </w:rPr>
        <w:tab/>
      </w:r>
      <w:r w:rsidRPr="004D31E4">
        <w:rPr>
          <w:sz w:val="22"/>
          <w:szCs w:val="22"/>
        </w:rPr>
        <w:tab/>
      </w:r>
      <w:r w:rsidRPr="004D31E4">
        <w:rPr>
          <w:sz w:val="22"/>
          <w:szCs w:val="22"/>
        </w:rPr>
        <w:tab/>
        <w:t xml:space="preserve">en division </w:t>
      </w:r>
      <w:r w:rsidR="00F83091" w:rsidRPr="004D31E4">
        <w:rPr>
          <w:sz w:val="22"/>
          <w:szCs w:val="22"/>
        </w:rPr>
        <w:t>3</w:t>
      </w:r>
      <w:r w:rsidRPr="004D31E4">
        <w:rPr>
          <w:sz w:val="22"/>
          <w:szCs w:val="22"/>
        </w:rPr>
        <w:t>.</w:t>
      </w:r>
    </w:p>
    <w:p w:rsidR="00B860DD" w:rsidRPr="004D31E4" w:rsidRDefault="008E02F2" w:rsidP="001A39C8">
      <w:pPr>
        <w:pStyle w:val="Corpsdetexte"/>
        <w:numPr>
          <w:ilvl w:val="0"/>
          <w:numId w:val="14"/>
        </w:numPr>
        <w:tabs>
          <w:tab w:val="clear" w:pos="1800"/>
          <w:tab w:val="num" w:pos="720"/>
        </w:tabs>
        <w:ind w:left="720"/>
        <w:jc w:val="both"/>
        <w:rPr>
          <w:sz w:val="22"/>
          <w:szCs w:val="22"/>
        </w:rPr>
      </w:pPr>
      <w:r w:rsidRPr="004D31E4">
        <w:rPr>
          <w:b/>
          <w:sz w:val="22"/>
          <w:szCs w:val="22"/>
          <w:u w:val="single"/>
        </w:rPr>
        <w:t>Division 3</w:t>
      </w:r>
      <w:r w:rsidR="00196848" w:rsidRPr="004D31E4">
        <w:rPr>
          <w:sz w:val="22"/>
          <w:szCs w:val="22"/>
          <w:u w:val="single"/>
        </w:rPr>
        <w:t> :</w:t>
      </w:r>
      <w:r w:rsidR="00713A33" w:rsidRPr="004D31E4">
        <w:rPr>
          <w:sz w:val="22"/>
          <w:szCs w:val="22"/>
        </w:rPr>
        <w:tab/>
      </w:r>
      <w:r w:rsidR="00E01EFA" w:rsidRPr="004D31E4">
        <w:rPr>
          <w:sz w:val="22"/>
          <w:szCs w:val="22"/>
        </w:rPr>
        <w:t>Les 2 premiers de ch</w:t>
      </w:r>
      <w:r w:rsidR="00F83091" w:rsidRPr="004D31E4">
        <w:rPr>
          <w:sz w:val="22"/>
          <w:szCs w:val="22"/>
        </w:rPr>
        <w:t>aque poule montent en division 2</w:t>
      </w:r>
      <w:r w:rsidR="00E01EFA" w:rsidRPr="004D31E4">
        <w:rPr>
          <w:sz w:val="22"/>
          <w:szCs w:val="22"/>
        </w:rPr>
        <w:t xml:space="preserve"> ainsi que le plus jeune </w:t>
      </w:r>
      <w:r w:rsidR="001A39C8" w:rsidRPr="004D31E4">
        <w:rPr>
          <w:sz w:val="22"/>
          <w:szCs w:val="22"/>
        </w:rPr>
        <w:t xml:space="preserve">des </w:t>
      </w:r>
      <w:r w:rsidR="003A3FE4" w:rsidRPr="004D31E4">
        <w:rPr>
          <w:sz w:val="22"/>
          <w:szCs w:val="22"/>
        </w:rPr>
        <w:t>3</w:t>
      </w:r>
      <w:r w:rsidR="003A3FE4" w:rsidRPr="004D31E4">
        <w:rPr>
          <w:sz w:val="22"/>
          <w:szCs w:val="22"/>
          <w:vertAlign w:val="superscript"/>
        </w:rPr>
        <w:t>ème</w:t>
      </w:r>
    </w:p>
    <w:p w:rsidR="00E01EFA" w:rsidRPr="004D31E4" w:rsidRDefault="00B860DD" w:rsidP="00B860DD">
      <w:pPr>
        <w:pStyle w:val="Corpsdetexte"/>
        <w:ind w:left="1440" w:firstLine="684"/>
        <w:jc w:val="both"/>
        <w:rPr>
          <w:sz w:val="22"/>
          <w:szCs w:val="22"/>
        </w:rPr>
      </w:pPr>
      <w:r w:rsidRPr="004D31E4">
        <w:rPr>
          <w:sz w:val="22"/>
          <w:szCs w:val="22"/>
        </w:rPr>
        <w:t xml:space="preserve">Si 96 participants </w:t>
      </w:r>
      <w:r w:rsidR="000F0FBC" w:rsidRPr="004D31E4">
        <w:rPr>
          <w:sz w:val="22"/>
          <w:szCs w:val="22"/>
        </w:rPr>
        <w:t xml:space="preserve"> les</w:t>
      </w:r>
      <w:r w:rsidRPr="004D31E4">
        <w:rPr>
          <w:sz w:val="22"/>
          <w:szCs w:val="22"/>
        </w:rPr>
        <w:t>2</w:t>
      </w:r>
      <w:r w:rsidR="00E01EFA" w:rsidRPr="004D31E4">
        <w:rPr>
          <w:sz w:val="22"/>
          <w:szCs w:val="22"/>
        </w:rPr>
        <w:t xml:space="preserve"> derniers de chaque poule de division </w:t>
      </w:r>
      <w:r w:rsidR="00F83091" w:rsidRPr="004D31E4">
        <w:rPr>
          <w:sz w:val="22"/>
          <w:szCs w:val="22"/>
        </w:rPr>
        <w:t>3</w:t>
      </w:r>
      <w:r w:rsidR="00E01EFA" w:rsidRPr="004D31E4">
        <w:rPr>
          <w:sz w:val="22"/>
          <w:szCs w:val="22"/>
        </w:rPr>
        <w:t xml:space="preserve"> descendent en division </w:t>
      </w:r>
      <w:r w:rsidR="00F83091" w:rsidRPr="004D31E4">
        <w:rPr>
          <w:sz w:val="22"/>
          <w:szCs w:val="22"/>
        </w:rPr>
        <w:t>4</w:t>
      </w:r>
    </w:p>
    <w:p w:rsidR="00B860DD" w:rsidRPr="004D31E4" w:rsidRDefault="00B860DD" w:rsidP="00B860DD">
      <w:pPr>
        <w:pStyle w:val="Corpsdetexte"/>
        <w:ind w:left="1440" w:firstLine="684"/>
        <w:jc w:val="both"/>
        <w:rPr>
          <w:sz w:val="22"/>
          <w:szCs w:val="22"/>
        </w:rPr>
      </w:pPr>
      <w:r w:rsidRPr="004D31E4">
        <w:rPr>
          <w:sz w:val="22"/>
          <w:szCs w:val="22"/>
        </w:rPr>
        <w:t>Si 112 participants  les 3 derniers de chaque poule de division 3 descendent en division 4</w:t>
      </w:r>
    </w:p>
    <w:p w:rsidR="00B860DD" w:rsidRPr="004D31E4" w:rsidRDefault="00B860DD" w:rsidP="00B860DD">
      <w:pPr>
        <w:pStyle w:val="Corpsdetexte"/>
        <w:ind w:left="1440" w:firstLine="684"/>
        <w:jc w:val="both"/>
        <w:rPr>
          <w:sz w:val="22"/>
          <w:szCs w:val="22"/>
        </w:rPr>
      </w:pPr>
    </w:p>
    <w:p w:rsidR="00196848" w:rsidRPr="004D31E4" w:rsidRDefault="00713A33" w:rsidP="003A3FE4">
      <w:pPr>
        <w:pStyle w:val="Corpsdetexte"/>
        <w:numPr>
          <w:ilvl w:val="0"/>
          <w:numId w:val="14"/>
        </w:numPr>
        <w:tabs>
          <w:tab w:val="clear" w:pos="1800"/>
          <w:tab w:val="num" w:pos="720"/>
        </w:tabs>
        <w:ind w:left="720"/>
        <w:jc w:val="both"/>
        <w:rPr>
          <w:sz w:val="22"/>
          <w:szCs w:val="22"/>
        </w:rPr>
      </w:pPr>
      <w:r w:rsidRPr="004D31E4">
        <w:rPr>
          <w:b/>
          <w:sz w:val="22"/>
          <w:szCs w:val="22"/>
          <w:u w:val="single"/>
        </w:rPr>
        <w:t xml:space="preserve">Division </w:t>
      </w:r>
      <w:r w:rsidR="008E02F2" w:rsidRPr="004D31E4">
        <w:rPr>
          <w:b/>
          <w:sz w:val="22"/>
          <w:szCs w:val="22"/>
          <w:u w:val="single"/>
        </w:rPr>
        <w:t>4</w:t>
      </w:r>
      <w:r w:rsidR="00E01EFA" w:rsidRPr="004D31E4">
        <w:rPr>
          <w:sz w:val="22"/>
          <w:szCs w:val="22"/>
          <w:u w:val="single"/>
        </w:rPr>
        <w:t> :</w:t>
      </w:r>
      <w:r w:rsidR="00E01EFA" w:rsidRPr="004D31E4">
        <w:rPr>
          <w:sz w:val="22"/>
          <w:szCs w:val="22"/>
        </w:rPr>
        <w:tab/>
        <w:t xml:space="preserve">les </w:t>
      </w:r>
      <w:r w:rsidR="003A3FE4" w:rsidRPr="004D31E4">
        <w:rPr>
          <w:sz w:val="22"/>
          <w:szCs w:val="22"/>
        </w:rPr>
        <w:t>2</w:t>
      </w:r>
      <w:r w:rsidRPr="004D31E4">
        <w:rPr>
          <w:sz w:val="22"/>
          <w:szCs w:val="22"/>
        </w:rPr>
        <w:t xml:space="preserve"> premiers de chaque poule montent en division </w:t>
      </w:r>
      <w:r w:rsidR="00F83091" w:rsidRPr="004D31E4">
        <w:rPr>
          <w:sz w:val="22"/>
          <w:szCs w:val="22"/>
        </w:rPr>
        <w:t>3</w:t>
      </w:r>
      <w:r w:rsidR="001B0C40" w:rsidRPr="004D31E4">
        <w:rPr>
          <w:sz w:val="22"/>
          <w:szCs w:val="22"/>
        </w:rPr>
        <w:t xml:space="preserve">. </w:t>
      </w:r>
    </w:p>
    <w:p w:rsidR="00B860DD" w:rsidRDefault="00B860DD" w:rsidP="004D31E4">
      <w:pPr>
        <w:pStyle w:val="Corpsdetexte"/>
        <w:ind w:left="720"/>
        <w:jc w:val="both"/>
        <w:rPr>
          <w:sz w:val="22"/>
          <w:szCs w:val="22"/>
        </w:rPr>
      </w:pPr>
    </w:p>
    <w:p w:rsidR="004D31E4" w:rsidRPr="004D31E4" w:rsidRDefault="004D31E4" w:rsidP="004D31E4">
      <w:pPr>
        <w:pStyle w:val="Corpsdetexte"/>
        <w:jc w:val="both"/>
        <w:rPr>
          <w:sz w:val="22"/>
          <w:szCs w:val="22"/>
        </w:rPr>
      </w:pPr>
      <w:r w:rsidRPr="00CF01F5">
        <w:rPr>
          <w:b/>
          <w:sz w:val="22"/>
          <w:szCs w:val="22"/>
        </w:rPr>
        <w:t>Les joueurs absents seront automatiquement classés derniers de leur poule</w:t>
      </w:r>
      <w:r>
        <w:rPr>
          <w:b/>
          <w:sz w:val="22"/>
          <w:szCs w:val="22"/>
        </w:rPr>
        <w:t xml:space="preserve"> et </w:t>
      </w:r>
      <w:r w:rsidRPr="00CF01F5">
        <w:rPr>
          <w:b/>
          <w:sz w:val="22"/>
          <w:szCs w:val="22"/>
        </w:rPr>
        <w:t>rétrogradés dans la division inférieure</w:t>
      </w:r>
      <w:r>
        <w:rPr>
          <w:b/>
          <w:sz w:val="22"/>
          <w:szCs w:val="22"/>
        </w:rPr>
        <w:t>.</w:t>
      </w:r>
    </w:p>
    <w:p w:rsidR="00F83091" w:rsidRDefault="00F83091" w:rsidP="003A3FE4">
      <w:pPr>
        <w:pStyle w:val="Corpsdetexte"/>
        <w:jc w:val="both"/>
        <w:rPr>
          <w:rFonts w:ascii="Felix Titling" w:hAnsi="Felix Titling"/>
          <w:b/>
          <w:sz w:val="18"/>
          <w:szCs w:val="18"/>
          <w:u w:val="single"/>
          <w:shd w:val="clear" w:color="auto" w:fill="8DB3E2"/>
        </w:rPr>
      </w:pPr>
    </w:p>
    <w:p w:rsidR="003A3FE4" w:rsidRPr="008E02F2" w:rsidRDefault="003A3FE4" w:rsidP="003A3FE4">
      <w:pPr>
        <w:pStyle w:val="Corpsdetexte"/>
        <w:jc w:val="both"/>
        <w:rPr>
          <w:rFonts w:ascii="Cambria" w:hAnsi="Cambria"/>
          <w:b/>
        </w:rPr>
      </w:pPr>
      <w:r w:rsidRPr="008E02F2">
        <w:rPr>
          <w:rFonts w:ascii="Cambria" w:hAnsi="Cambria"/>
          <w:b/>
          <w:u w:val="single"/>
          <w:shd w:val="clear" w:color="auto" w:fill="8DB3E2"/>
        </w:rPr>
        <w:t>Classement</w:t>
      </w:r>
      <w:r w:rsidRPr="008E02F2">
        <w:rPr>
          <w:rFonts w:ascii="Cambria" w:hAnsi="Cambria"/>
          <w:b/>
          <w:shd w:val="clear" w:color="auto" w:fill="8DB3E2"/>
        </w:rPr>
        <w:t> :</w:t>
      </w:r>
    </w:p>
    <w:p w:rsidR="003A3FE4" w:rsidRPr="004D31E4" w:rsidRDefault="003A3FE4" w:rsidP="003A3FE4">
      <w:pPr>
        <w:pStyle w:val="Corpsdetexte"/>
        <w:jc w:val="both"/>
        <w:rPr>
          <w:sz w:val="10"/>
          <w:szCs w:val="10"/>
        </w:rPr>
      </w:pPr>
    </w:p>
    <w:p w:rsidR="003A3FE4" w:rsidRDefault="003A3FE4" w:rsidP="003A3FE4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Après chaque poule, un classement par catégorie d’âge</w:t>
      </w:r>
      <w:r w:rsidR="008E02F2">
        <w:rPr>
          <w:sz w:val="22"/>
          <w:szCs w:val="22"/>
        </w:rPr>
        <w:t xml:space="preserve"> : </w:t>
      </w:r>
      <w:r w:rsidR="00CF01F5">
        <w:rPr>
          <w:sz w:val="22"/>
          <w:szCs w:val="22"/>
        </w:rPr>
        <w:t xml:space="preserve">poussins, </w:t>
      </w:r>
      <w:r>
        <w:rPr>
          <w:sz w:val="22"/>
          <w:szCs w:val="22"/>
        </w:rPr>
        <w:t>préminimes, minimes, cadets</w:t>
      </w:r>
      <w:r w:rsidR="008E02F2">
        <w:rPr>
          <w:sz w:val="22"/>
          <w:szCs w:val="22"/>
        </w:rPr>
        <w:t>,</w:t>
      </w:r>
      <w:r>
        <w:rPr>
          <w:sz w:val="22"/>
          <w:szCs w:val="22"/>
        </w:rPr>
        <w:t xml:space="preserve"> filles et garçons</w:t>
      </w:r>
      <w:r w:rsidR="008E02F2">
        <w:rPr>
          <w:sz w:val="22"/>
          <w:szCs w:val="22"/>
        </w:rPr>
        <w:t xml:space="preserve">.L’attribution des points se fera </w:t>
      </w:r>
      <w:r w:rsidR="004D31E4">
        <w:rPr>
          <w:sz w:val="22"/>
          <w:szCs w:val="22"/>
        </w:rPr>
        <w:t xml:space="preserve">suivant le tableau repris ci-dessous, </w:t>
      </w:r>
      <w:r>
        <w:rPr>
          <w:sz w:val="22"/>
          <w:szCs w:val="22"/>
        </w:rPr>
        <w:t>en fonction des divisions dans lesquel</w:t>
      </w:r>
      <w:r w:rsidR="00763BD1">
        <w:rPr>
          <w:sz w:val="22"/>
          <w:szCs w:val="22"/>
        </w:rPr>
        <w:t>le</w:t>
      </w:r>
      <w:r>
        <w:rPr>
          <w:sz w:val="22"/>
          <w:szCs w:val="22"/>
        </w:rPr>
        <w:t>s les joueurs auront joués</w:t>
      </w:r>
      <w:r w:rsidR="004D31E4">
        <w:rPr>
          <w:sz w:val="22"/>
          <w:szCs w:val="22"/>
        </w:rPr>
        <w:t xml:space="preserve"> et de la place obtenue.</w:t>
      </w:r>
    </w:p>
    <w:p w:rsidR="00763BD1" w:rsidRDefault="003A3FE4" w:rsidP="00763BD1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</w:tcPr>
          <w:p w:rsidR="00763BD1" w:rsidRPr="00172371" w:rsidRDefault="004D31E4" w:rsidP="00172371">
            <w:pPr>
              <w:pStyle w:val="Corpsdetexte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  <w:highlight w:val="magenta"/>
              </w:rPr>
              <w:t>Division 1</w:t>
            </w:r>
          </w:p>
        </w:tc>
        <w:tc>
          <w:tcPr>
            <w:tcW w:w="2069" w:type="dxa"/>
          </w:tcPr>
          <w:p w:rsidR="00763BD1" w:rsidRPr="00172371" w:rsidRDefault="00763BD1" w:rsidP="004D31E4">
            <w:pPr>
              <w:pStyle w:val="Corpsdetexte"/>
              <w:rPr>
                <w:sz w:val="22"/>
                <w:szCs w:val="22"/>
                <w:highlight w:val="magenta"/>
              </w:rPr>
            </w:pPr>
            <w:r w:rsidRPr="00172371">
              <w:rPr>
                <w:sz w:val="22"/>
                <w:szCs w:val="22"/>
                <w:highlight w:val="magenta"/>
              </w:rPr>
              <w:t xml:space="preserve">Division </w:t>
            </w:r>
            <w:r w:rsidR="004D31E4">
              <w:rPr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2069" w:type="dxa"/>
          </w:tcPr>
          <w:p w:rsidR="00763BD1" w:rsidRPr="00172371" w:rsidRDefault="00763BD1" w:rsidP="004D31E4">
            <w:pPr>
              <w:pStyle w:val="Corpsdetexte"/>
              <w:rPr>
                <w:sz w:val="22"/>
                <w:szCs w:val="22"/>
                <w:highlight w:val="magenta"/>
              </w:rPr>
            </w:pPr>
            <w:r w:rsidRPr="00172371">
              <w:rPr>
                <w:sz w:val="22"/>
                <w:szCs w:val="22"/>
                <w:highlight w:val="magenta"/>
              </w:rPr>
              <w:t xml:space="preserve">Division </w:t>
            </w:r>
            <w:r w:rsidR="004D31E4">
              <w:rPr>
                <w:sz w:val="22"/>
                <w:szCs w:val="22"/>
                <w:highlight w:val="magenta"/>
              </w:rPr>
              <w:t>3</w:t>
            </w:r>
          </w:p>
        </w:tc>
        <w:tc>
          <w:tcPr>
            <w:tcW w:w="2069" w:type="dxa"/>
          </w:tcPr>
          <w:p w:rsidR="00763BD1" w:rsidRPr="00172371" w:rsidRDefault="00763BD1" w:rsidP="004D31E4">
            <w:pPr>
              <w:pStyle w:val="Corpsdetexte"/>
              <w:rPr>
                <w:sz w:val="22"/>
                <w:szCs w:val="22"/>
                <w:highlight w:val="magenta"/>
              </w:rPr>
            </w:pPr>
            <w:r w:rsidRPr="00172371">
              <w:rPr>
                <w:sz w:val="22"/>
                <w:szCs w:val="22"/>
                <w:highlight w:val="magenta"/>
              </w:rPr>
              <w:t xml:space="preserve">Division </w:t>
            </w:r>
            <w:r w:rsidR="004D31E4">
              <w:rPr>
                <w:sz w:val="22"/>
                <w:szCs w:val="22"/>
                <w:highlight w:val="magenta"/>
              </w:rPr>
              <w:t>4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Premier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Deuxième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Troisième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6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Quatrième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5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Cinquième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C80E2B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4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Sixième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3 Points</w:t>
            </w:r>
          </w:p>
        </w:tc>
      </w:tr>
      <w:tr w:rsidR="00763BD1" w:rsidRPr="00172371" w:rsidTr="00172371">
        <w:tc>
          <w:tcPr>
            <w:tcW w:w="2068" w:type="dxa"/>
          </w:tcPr>
          <w:p w:rsidR="00763BD1" w:rsidRPr="00172371" w:rsidRDefault="00763BD1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Septième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763BD1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2 Points</w:t>
            </w:r>
          </w:p>
        </w:tc>
      </w:tr>
      <w:tr w:rsidR="00071B37" w:rsidRPr="00172371" w:rsidTr="00172371">
        <w:tc>
          <w:tcPr>
            <w:tcW w:w="2068" w:type="dxa"/>
          </w:tcPr>
          <w:p w:rsidR="00071B37" w:rsidRPr="00172371" w:rsidRDefault="00071B37" w:rsidP="00172371">
            <w:pPr>
              <w:pStyle w:val="Corpsdetexte"/>
              <w:jc w:val="both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Huitième</w:t>
            </w:r>
          </w:p>
        </w:tc>
        <w:tc>
          <w:tcPr>
            <w:tcW w:w="2069" w:type="dxa"/>
          </w:tcPr>
          <w:p w:rsidR="00071B37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071B37" w:rsidRPr="00172371" w:rsidRDefault="00C80E2B" w:rsidP="00071B37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1B37" w:rsidRPr="00172371"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2069" w:type="dxa"/>
          </w:tcPr>
          <w:p w:rsidR="00071B37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5 Points</w:t>
            </w:r>
          </w:p>
        </w:tc>
        <w:tc>
          <w:tcPr>
            <w:tcW w:w="2069" w:type="dxa"/>
          </w:tcPr>
          <w:p w:rsidR="00071B37" w:rsidRPr="00172371" w:rsidRDefault="00071B37" w:rsidP="00071B37">
            <w:pPr>
              <w:pStyle w:val="Corpsdetexte"/>
              <w:rPr>
                <w:sz w:val="22"/>
                <w:szCs w:val="22"/>
              </w:rPr>
            </w:pPr>
            <w:r w:rsidRPr="00172371">
              <w:rPr>
                <w:sz w:val="22"/>
                <w:szCs w:val="22"/>
              </w:rPr>
              <w:t>1 Point</w:t>
            </w:r>
          </w:p>
        </w:tc>
      </w:tr>
    </w:tbl>
    <w:p w:rsidR="003A3FE4" w:rsidRDefault="003A3FE4" w:rsidP="00763BD1">
      <w:pPr>
        <w:pStyle w:val="Corpsdetexte"/>
        <w:jc w:val="both"/>
        <w:rPr>
          <w:sz w:val="22"/>
          <w:szCs w:val="22"/>
        </w:rPr>
      </w:pPr>
    </w:p>
    <w:p w:rsidR="003A3FE4" w:rsidRPr="00CF01F5" w:rsidRDefault="00CF01F5" w:rsidP="003A3FE4">
      <w:pPr>
        <w:pStyle w:val="Corpsdetexte"/>
        <w:jc w:val="both"/>
        <w:rPr>
          <w:b/>
          <w:sz w:val="22"/>
          <w:szCs w:val="22"/>
        </w:rPr>
      </w:pPr>
      <w:r w:rsidRPr="00CF01F5">
        <w:rPr>
          <w:b/>
          <w:sz w:val="22"/>
          <w:szCs w:val="22"/>
        </w:rPr>
        <w:t xml:space="preserve">Les joueurs absents </w:t>
      </w:r>
      <w:r w:rsidR="004D31E4">
        <w:rPr>
          <w:b/>
          <w:sz w:val="22"/>
          <w:szCs w:val="22"/>
        </w:rPr>
        <w:t xml:space="preserve">ne </w:t>
      </w:r>
      <w:r w:rsidR="006B7839" w:rsidRPr="00CF01F5">
        <w:rPr>
          <w:b/>
          <w:sz w:val="22"/>
          <w:szCs w:val="22"/>
        </w:rPr>
        <w:t>comptabiliseront aucun point, par contre les joueurs qui auront un (w-o) dans leur poule gagneront 3-0.</w:t>
      </w:r>
    </w:p>
    <w:p w:rsidR="00071B37" w:rsidRPr="004D31E4" w:rsidRDefault="00071B37" w:rsidP="003A3FE4">
      <w:pPr>
        <w:pStyle w:val="Corpsdetexte"/>
        <w:jc w:val="both"/>
        <w:rPr>
          <w:b/>
          <w:sz w:val="10"/>
          <w:szCs w:val="10"/>
        </w:rPr>
      </w:pPr>
    </w:p>
    <w:p w:rsidR="003A3FE4" w:rsidRDefault="003A3FE4" w:rsidP="003A3FE4">
      <w:pPr>
        <w:pStyle w:val="Corpsdetexte"/>
        <w:jc w:val="both"/>
        <w:rPr>
          <w:b/>
          <w:sz w:val="22"/>
          <w:szCs w:val="22"/>
        </w:rPr>
      </w:pPr>
      <w:r w:rsidRPr="003A3FE4">
        <w:rPr>
          <w:b/>
          <w:sz w:val="22"/>
          <w:szCs w:val="22"/>
        </w:rPr>
        <w:t>Des prix (médailles, coupes ou autres) seront offerts dans chaque catégorie lors de la dernière phase,</w:t>
      </w:r>
      <w:r w:rsidR="00D306FA">
        <w:rPr>
          <w:b/>
          <w:sz w:val="22"/>
          <w:szCs w:val="22"/>
        </w:rPr>
        <w:t xml:space="preserve"> qui se déroulera à Tabora le 18</w:t>
      </w:r>
      <w:r w:rsidR="001E5C25">
        <w:rPr>
          <w:b/>
          <w:sz w:val="22"/>
          <w:szCs w:val="22"/>
        </w:rPr>
        <w:t xml:space="preserve"> février 201</w:t>
      </w:r>
      <w:r w:rsidR="00D306FA">
        <w:rPr>
          <w:b/>
          <w:sz w:val="22"/>
          <w:szCs w:val="22"/>
        </w:rPr>
        <w:t>8</w:t>
      </w:r>
      <w:r w:rsidRPr="003A3FE4">
        <w:rPr>
          <w:b/>
          <w:sz w:val="22"/>
          <w:szCs w:val="22"/>
        </w:rPr>
        <w:t>.</w:t>
      </w:r>
    </w:p>
    <w:p w:rsidR="00B20D5F" w:rsidRDefault="00B20D5F" w:rsidP="003A3FE4">
      <w:pPr>
        <w:pStyle w:val="Corpsdetexte"/>
        <w:jc w:val="both"/>
        <w:rPr>
          <w:b/>
          <w:sz w:val="22"/>
          <w:szCs w:val="22"/>
        </w:rPr>
      </w:pPr>
    </w:p>
    <w:p w:rsidR="00B20D5F" w:rsidRPr="00B20D5F" w:rsidRDefault="00B20D5F" w:rsidP="003A3FE4">
      <w:pPr>
        <w:pStyle w:val="Corpsdetexte"/>
        <w:jc w:val="both"/>
        <w:rPr>
          <w:b/>
        </w:rPr>
      </w:pPr>
      <w:r w:rsidRPr="00B20D5F">
        <w:rPr>
          <w:b/>
        </w:rPr>
        <w:t>Attention : Il faut participer à minimum 3 phases pour être récompensé.</w:t>
      </w:r>
    </w:p>
    <w:p w:rsidR="00CB1BDE" w:rsidRPr="001B7E9D" w:rsidRDefault="00CB1BDE" w:rsidP="003A3FE4">
      <w:pPr>
        <w:pStyle w:val="Corpsdetexte"/>
        <w:jc w:val="both"/>
        <w:rPr>
          <w:sz w:val="16"/>
          <w:szCs w:val="16"/>
        </w:rPr>
      </w:pPr>
    </w:p>
    <w:p w:rsidR="00CB1BDE" w:rsidRPr="008E02F2" w:rsidRDefault="00CB1BDE" w:rsidP="00CB1BDE">
      <w:pPr>
        <w:pStyle w:val="Corpsdetexte"/>
        <w:jc w:val="both"/>
        <w:rPr>
          <w:rFonts w:ascii="Cambria" w:hAnsi="Cambria"/>
          <w:b/>
        </w:rPr>
      </w:pPr>
      <w:r w:rsidRPr="008E02F2">
        <w:rPr>
          <w:rFonts w:ascii="Cambria" w:hAnsi="Cambria"/>
          <w:b/>
          <w:u w:val="single"/>
          <w:shd w:val="clear" w:color="auto" w:fill="8DB3E2"/>
        </w:rPr>
        <w:t>RESPONSABILITE DU CLUB ET DES PARENTS</w:t>
      </w:r>
      <w:r w:rsidRPr="008E02F2">
        <w:rPr>
          <w:rFonts w:ascii="Cambria" w:hAnsi="Cambria"/>
          <w:b/>
          <w:shd w:val="clear" w:color="auto" w:fill="8DB3E2"/>
        </w:rPr>
        <w:t> :</w:t>
      </w:r>
    </w:p>
    <w:p w:rsidR="003A3FE4" w:rsidRPr="008E02F2" w:rsidRDefault="003A3FE4" w:rsidP="00CB1BDE">
      <w:pPr>
        <w:pStyle w:val="Corpsdetexte"/>
        <w:jc w:val="both"/>
        <w:rPr>
          <w:rFonts w:ascii="Felix Titling" w:hAnsi="Felix Titling"/>
          <w:b/>
          <w:sz w:val="10"/>
          <w:szCs w:val="10"/>
        </w:rPr>
      </w:pPr>
    </w:p>
    <w:p w:rsidR="00CB1BDE" w:rsidRDefault="00CB1BDE" w:rsidP="00CB1BD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En cas d’accident dans l’aire de jeu</w:t>
      </w:r>
      <w:r w:rsidR="003140BE">
        <w:rPr>
          <w:sz w:val="22"/>
          <w:szCs w:val="22"/>
        </w:rPr>
        <w:t xml:space="preserve"> de la salle</w:t>
      </w:r>
      <w:r>
        <w:rPr>
          <w:sz w:val="22"/>
          <w:szCs w:val="22"/>
        </w:rPr>
        <w:t>, le club</w:t>
      </w:r>
      <w:r w:rsidR="003140BE">
        <w:rPr>
          <w:sz w:val="22"/>
          <w:szCs w:val="22"/>
        </w:rPr>
        <w:t xml:space="preserve">organisateur et les joueurs </w:t>
      </w:r>
      <w:r w:rsidR="001B7E9D">
        <w:rPr>
          <w:sz w:val="22"/>
          <w:szCs w:val="22"/>
        </w:rPr>
        <w:t>sont assurés.</w:t>
      </w:r>
    </w:p>
    <w:p w:rsidR="00CB1BDE" w:rsidRDefault="00CB1BDE" w:rsidP="00CB1BD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l’enfant se </w:t>
      </w:r>
      <w:r w:rsidR="001B7E9D">
        <w:rPr>
          <w:sz w:val="22"/>
          <w:szCs w:val="22"/>
        </w:rPr>
        <w:t xml:space="preserve">blesse </w:t>
      </w:r>
      <w:r>
        <w:rPr>
          <w:sz w:val="22"/>
          <w:szCs w:val="22"/>
        </w:rPr>
        <w:t>en dehors de la salle</w:t>
      </w:r>
      <w:r w:rsidR="00A067CE">
        <w:rPr>
          <w:sz w:val="22"/>
          <w:szCs w:val="22"/>
        </w:rPr>
        <w:t xml:space="preserve"> où se déroule la compétition</w:t>
      </w:r>
      <w:r w:rsidR="001B7E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 club </w:t>
      </w:r>
      <w:r w:rsidR="003140BE">
        <w:rPr>
          <w:sz w:val="22"/>
          <w:szCs w:val="22"/>
        </w:rPr>
        <w:t xml:space="preserve">organisateur ne </w:t>
      </w:r>
      <w:r>
        <w:rPr>
          <w:sz w:val="22"/>
          <w:szCs w:val="22"/>
        </w:rPr>
        <w:t>sera pas</w:t>
      </w:r>
      <w:r w:rsidR="003140BE">
        <w:rPr>
          <w:sz w:val="22"/>
          <w:szCs w:val="22"/>
        </w:rPr>
        <w:t xml:space="preserve"> tenu pour</w:t>
      </w:r>
      <w:r>
        <w:rPr>
          <w:sz w:val="22"/>
          <w:szCs w:val="22"/>
        </w:rPr>
        <w:t xml:space="preserve"> responsable</w:t>
      </w:r>
      <w:r w:rsidR="003140BE">
        <w:rPr>
          <w:sz w:val="22"/>
          <w:szCs w:val="22"/>
        </w:rPr>
        <w:t xml:space="preserve">. </w:t>
      </w:r>
      <w:r w:rsidR="00A067CE">
        <w:rPr>
          <w:sz w:val="22"/>
          <w:szCs w:val="22"/>
        </w:rPr>
        <w:t>Cette responsabilité incombe aux parents.</w:t>
      </w:r>
    </w:p>
    <w:p w:rsidR="00472B45" w:rsidRPr="003140BE" w:rsidRDefault="00472B45" w:rsidP="00CB1BDE">
      <w:pPr>
        <w:pStyle w:val="Corpsdetexte"/>
        <w:jc w:val="both"/>
        <w:rPr>
          <w:sz w:val="16"/>
          <w:szCs w:val="16"/>
        </w:rPr>
      </w:pPr>
    </w:p>
    <w:p w:rsidR="00472B45" w:rsidRPr="008E02F2" w:rsidRDefault="00472B45" w:rsidP="00CB1BDE">
      <w:pPr>
        <w:pStyle w:val="Corpsdetexte"/>
        <w:jc w:val="both"/>
        <w:rPr>
          <w:rFonts w:ascii="Cambria" w:hAnsi="Cambria"/>
          <w:b/>
          <w:u w:val="single"/>
          <w:shd w:val="clear" w:color="auto" w:fill="8DB3E2"/>
        </w:rPr>
      </w:pPr>
      <w:r w:rsidRPr="008E02F2">
        <w:rPr>
          <w:rFonts w:ascii="Cambria" w:hAnsi="Cambria"/>
          <w:b/>
          <w:u w:val="single"/>
          <w:shd w:val="clear" w:color="auto" w:fill="8DB3E2"/>
        </w:rPr>
        <w:t>R</w:t>
      </w:r>
      <w:r w:rsidR="008E02F2">
        <w:rPr>
          <w:rFonts w:ascii="Cambria" w:hAnsi="Cambria"/>
          <w:b/>
          <w:u w:val="single"/>
          <w:shd w:val="clear" w:color="auto" w:fill="8DB3E2"/>
        </w:rPr>
        <w:t>E</w:t>
      </w:r>
      <w:r w:rsidRPr="008E02F2">
        <w:rPr>
          <w:rFonts w:ascii="Cambria" w:hAnsi="Cambria"/>
          <w:b/>
          <w:u w:val="single"/>
          <w:shd w:val="clear" w:color="auto" w:fill="8DB3E2"/>
        </w:rPr>
        <w:t>GIONALISATION :</w:t>
      </w:r>
    </w:p>
    <w:p w:rsidR="00472B45" w:rsidRPr="007D103C" w:rsidRDefault="00472B45" w:rsidP="00CB1BDE">
      <w:pPr>
        <w:pStyle w:val="Corpsdetexte"/>
        <w:jc w:val="both"/>
        <w:rPr>
          <w:sz w:val="6"/>
          <w:szCs w:val="6"/>
        </w:rPr>
      </w:pPr>
    </w:p>
    <w:p w:rsidR="00472B45" w:rsidRDefault="00472B45" w:rsidP="00CB1BD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</w:t>
      </w:r>
      <w:r w:rsidR="003140BE">
        <w:rPr>
          <w:sz w:val="22"/>
          <w:szCs w:val="22"/>
        </w:rPr>
        <w:t>essayons</w:t>
      </w:r>
      <w:r w:rsidR="00785DCB">
        <w:rPr>
          <w:sz w:val="22"/>
          <w:szCs w:val="22"/>
        </w:rPr>
        <w:t>,</w:t>
      </w:r>
      <w:r w:rsidR="003140BE">
        <w:rPr>
          <w:sz w:val="22"/>
          <w:szCs w:val="22"/>
        </w:rPr>
        <w:t xml:space="preserve"> autant que possible</w:t>
      </w:r>
      <w:r w:rsidR="00785DCB">
        <w:rPr>
          <w:sz w:val="22"/>
          <w:szCs w:val="22"/>
        </w:rPr>
        <w:t>,</w:t>
      </w:r>
      <w:r w:rsidR="003140BE">
        <w:rPr>
          <w:sz w:val="22"/>
          <w:szCs w:val="22"/>
        </w:rPr>
        <w:t xml:space="preserve"> d’établir </w:t>
      </w:r>
      <w:r>
        <w:rPr>
          <w:sz w:val="22"/>
          <w:szCs w:val="22"/>
        </w:rPr>
        <w:t>une régionalisation</w:t>
      </w:r>
      <w:r w:rsidR="00785DCB">
        <w:rPr>
          <w:sz w:val="22"/>
          <w:szCs w:val="22"/>
        </w:rPr>
        <w:t xml:space="preserve"> en tenant </w:t>
      </w:r>
      <w:r>
        <w:rPr>
          <w:sz w:val="22"/>
          <w:szCs w:val="22"/>
        </w:rPr>
        <w:t>compte également que des enfants d’une même famille puissent jouer dans le même local.</w:t>
      </w:r>
    </w:p>
    <w:p w:rsidR="00472B45" w:rsidRPr="008E02F2" w:rsidRDefault="004D31E4" w:rsidP="004D31E4">
      <w:pPr>
        <w:pStyle w:val="Corpsdetexte"/>
        <w:shd w:val="clear" w:color="auto" w:fill="FABF8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la réussite de cette épreuve, n</w:t>
      </w:r>
      <w:r w:rsidR="003140BE" w:rsidRPr="008E02F2">
        <w:rPr>
          <w:b/>
          <w:sz w:val="22"/>
          <w:szCs w:val="22"/>
        </w:rPr>
        <w:t>ous souhaitons que les parents acceptent de se rendre dans le local désigné pour la com</w:t>
      </w:r>
      <w:r w:rsidR="008C477A">
        <w:rPr>
          <w:b/>
          <w:sz w:val="22"/>
          <w:szCs w:val="22"/>
        </w:rPr>
        <w:t xml:space="preserve">pétition même si celui-ci ne se trouve pas </w:t>
      </w:r>
      <w:r w:rsidR="0098674F">
        <w:rPr>
          <w:b/>
          <w:sz w:val="22"/>
          <w:szCs w:val="22"/>
        </w:rPr>
        <w:t>à proximité immédiate de leur domicile.</w:t>
      </w:r>
    </w:p>
    <w:p w:rsidR="00785DCB" w:rsidRDefault="00785DCB" w:rsidP="00CB1BD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Nous essayons de donner satisfaction au plus grand nombre mais hélas ce n’est pas toujours possible.</w:t>
      </w:r>
    </w:p>
    <w:p w:rsidR="00172371" w:rsidRDefault="008E02F2" w:rsidP="00CB1BD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72371">
        <w:rPr>
          <w:sz w:val="22"/>
          <w:szCs w:val="22"/>
        </w:rPr>
        <w:t xml:space="preserve">ette compétition entièrement dédiée aux enfants </w:t>
      </w:r>
      <w:r>
        <w:rPr>
          <w:sz w:val="22"/>
          <w:szCs w:val="22"/>
        </w:rPr>
        <w:t xml:space="preserve">doit </w:t>
      </w:r>
      <w:r w:rsidR="00172371">
        <w:rPr>
          <w:sz w:val="22"/>
          <w:szCs w:val="22"/>
        </w:rPr>
        <w:t>se déroule</w:t>
      </w:r>
      <w:r>
        <w:rPr>
          <w:sz w:val="22"/>
          <w:szCs w:val="22"/>
        </w:rPr>
        <w:t>r</w:t>
      </w:r>
      <w:r w:rsidR="00172371">
        <w:rPr>
          <w:sz w:val="22"/>
          <w:szCs w:val="22"/>
        </w:rPr>
        <w:t xml:space="preserve"> dans des conditions optimales</w:t>
      </w:r>
      <w:r>
        <w:rPr>
          <w:sz w:val="22"/>
          <w:szCs w:val="22"/>
        </w:rPr>
        <w:t xml:space="preserve"> avec en toile de fond : </w:t>
      </w:r>
      <w:r w:rsidR="0098674F">
        <w:rPr>
          <w:sz w:val="22"/>
          <w:szCs w:val="22"/>
        </w:rPr>
        <w:t xml:space="preserve">l’apprentissage du jeu, règles et du </w:t>
      </w:r>
      <w:r>
        <w:rPr>
          <w:sz w:val="22"/>
          <w:szCs w:val="22"/>
        </w:rPr>
        <w:t>fair-play.</w:t>
      </w:r>
    </w:p>
    <w:p w:rsidR="004D31E4" w:rsidRDefault="004D31E4" w:rsidP="00CB1BDE">
      <w:pPr>
        <w:pStyle w:val="Corpsdetexte"/>
        <w:jc w:val="both"/>
        <w:rPr>
          <w:sz w:val="22"/>
          <w:szCs w:val="22"/>
        </w:rPr>
      </w:pPr>
    </w:p>
    <w:p w:rsidR="00472B45" w:rsidRDefault="00ED67C8" w:rsidP="00CB1BDE">
      <w:pPr>
        <w:pStyle w:val="Corpsdetexte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1323340" cy="1323340"/>
            <wp:effectExtent l="0" t="0" r="0" b="0"/>
            <wp:wrapSquare wrapText="right"/>
            <wp:docPr id="4" name="Image 4" descr="debloqu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bloque-300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E49" w:rsidRDefault="00596E49" w:rsidP="00596E49">
      <w:pPr>
        <w:pStyle w:val="Corpsdetexte"/>
        <w:jc w:val="left"/>
        <w:rPr>
          <w:sz w:val="22"/>
          <w:szCs w:val="22"/>
        </w:rPr>
      </w:pPr>
    </w:p>
    <w:p w:rsidR="00596E49" w:rsidRPr="009D5837" w:rsidRDefault="00596E49" w:rsidP="009D5837">
      <w:pPr>
        <w:pStyle w:val="Corpsdetexte"/>
        <w:shd w:val="clear" w:color="auto" w:fill="B6DDE8"/>
        <w:rPr>
          <w:b/>
          <w:sz w:val="32"/>
          <w:szCs w:val="32"/>
        </w:rPr>
      </w:pPr>
      <w:r w:rsidRPr="009D5837">
        <w:rPr>
          <w:b/>
          <w:sz w:val="32"/>
          <w:szCs w:val="32"/>
        </w:rPr>
        <w:t>SITE INTERNET DE LA PROVINCE</w:t>
      </w:r>
    </w:p>
    <w:p w:rsidR="00596E49" w:rsidRPr="008E02F2" w:rsidRDefault="00596E49" w:rsidP="009D5837">
      <w:pPr>
        <w:shd w:val="clear" w:color="auto" w:fill="B6DDE8"/>
        <w:tabs>
          <w:tab w:val="left" w:pos="2520"/>
        </w:tabs>
        <w:jc w:val="center"/>
        <w:rPr>
          <w:sz w:val="16"/>
          <w:szCs w:val="16"/>
        </w:rPr>
      </w:pPr>
    </w:p>
    <w:p w:rsidR="00596E49" w:rsidRPr="004D31E4" w:rsidRDefault="00596E49" w:rsidP="009D5837">
      <w:pPr>
        <w:shd w:val="clear" w:color="auto" w:fill="B6DDE8"/>
        <w:tabs>
          <w:tab w:val="left" w:pos="2520"/>
        </w:tabs>
        <w:jc w:val="center"/>
        <w:rPr>
          <w:b/>
          <w:sz w:val="48"/>
          <w:szCs w:val="48"/>
        </w:rPr>
      </w:pPr>
      <w:r w:rsidRPr="004D31E4">
        <w:rPr>
          <w:b/>
          <w:sz w:val="48"/>
          <w:szCs w:val="48"/>
        </w:rPr>
        <w:t>www.frbtt-namur.be</w:t>
      </w:r>
    </w:p>
    <w:p w:rsidR="00596E49" w:rsidRDefault="00596E49" w:rsidP="00596E49">
      <w:pPr>
        <w:pStyle w:val="Corpsdetexte"/>
        <w:jc w:val="left"/>
        <w:rPr>
          <w:sz w:val="22"/>
          <w:szCs w:val="22"/>
        </w:rPr>
      </w:pPr>
    </w:p>
    <w:sectPr w:rsidR="00596E49" w:rsidSect="00CB1B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9AE"/>
    <w:multiLevelType w:val="hybridMultilevel"/>
    <w:tmpl w:val="7E82DBE4"/>
    <w:lvl w:ilvl="0" w:tplc="260844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67BE3"/>
    <w:multiLevelType w:val="hybridMultilevel"/>
    <w:tmpl w:val="FB7E9D4C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B16B11"/>
    <w:multiLevelType w:val="hybridMultilevel"/>
    <w:tmpl w:val="DD2099D8"/>
    <w:lvl w:ilvl="0" w:tplc="2BA26E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816"/>
    <w:multiLevelType w:val="hybridMultilevel"/>
    <w:tmpl w:val="3F12FC40"/>
    <w:lvl w:ilvl="0" w:tplc="260844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14A0"/>
    <w:multiLevelType w:val="hybridMultilevel"/>
    <w:tmpl w:val="9D4E5882"/>
    <w:lvl w:ilvl="0" w:tplc="D1900EF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AFD"/>
    <w:multiLevelType w:val="hybridMultilevel"/>
    <w:tmpl w:val="7DBCF952"/>
    <w:lvl w:ilvl="0" w:tplc="260844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F91"/>
    <w:multiLevelType w:val="hybridMultilevel"/>
    <w:tmpl w:val="D8467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1F0F"/>
    <w:multiLevelType w:val="hybridMultilevel"/>
    <w:tmpl w:val="8FF2DBBE"/>
    <w:lvl w:ilvl="0" w:tplc="D87E19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8B5"/>
    <w:multiLevelType w:val="hybridMultilevel"/>
    <w:tmpl w:val="8D488EA8"/>
    <w:lvl w:ilvl="0" w:tplc="2BA26E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1D3D"/>
    <w:multiLevelType w:val="hybridMultilevel"/>
    <w:tmpl w:val="DD80143E"/>
    <w:lvl w:ilvl="0" w:tplc="2BA26E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7103"/>
    <w:multiLevelType w:val="hybridMultilevel"/>
    <w:tmpl w:val="8D488E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B62"/>
    <w:multiLevelType w:val="hybridMultilevel"/>
    <w:tmpl w:val="93AE0A7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923E1"/>
    <w:multiLevelType w:val="hybridMultilevel"/>
    <w:tmpl w:val="48C2C2EA"/>
    <w:lvl w:ilvl="0" w:tplc="D87E19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E0C6E"/>
    <w:multiLevelType w:val="hybridMultilevel"/>
    <w:tmpl w:val="8D488EA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4393"/>
    <w:multiLevelType w:val="hybridMultilevel"/>
    <w:tmpl w:val="43EC06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4EE9"/>
    <w:multiLevelType w:val="hybridMultilevel"/>
    <w:tmpl w:val="2006E754"/>
    <w:lvl w:ilvl="0" w:tplc="260844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6835"/>
    <w:multiLevelType w:val="hybridMultilevel"/>
    <w:tmpl w:val="93AE0A76"/>
    <w:lvl w:ilvl="0" w:tplc="9082380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  <w:sz w:val="24"/>
      </w:rPr>
    </w:lvl>
    <w:lvl w:ilvl="1" w:tplc="260844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63079"/>
    <w:multiLevelType w:val="hybridMultilevel"/>
    <w:tmpl w:val="93AE0A76"/>
    <w:lvl w:ilvl="0" w:tplc="D87E19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C3E2B"/>
    <w:multiLevelType w:val="hybridMultilevel"/>
    <w:tmpl w:val="2F44C52C"/>
    <w:lvl w:ilvl="0" w:tplc="C198931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9" w15:restartNumberingAfterBreak="0">
    <w:nsid w:val="500178B6"/>
    <w:multiLevelType w:val="hybridMultilevel"/>
    <w:tmpl w:val="93AE0A76"/>
    <w:lvl w:ilvl="0" w:tplc="7A0CAD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920E8"/>
    <w:multiLevelType w:val="hybridMultilevel"/>
    <w:tmpl w:val="93AE0A7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856C9"/>
    <w:multiLevelType w:val="hybridMultilevel"/>
    <w:tmpl w:val="48C2C2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21"/>
  </w:num>
  <w:num w:numId="6">
    <w:abstractNumId w:val="12"/>
  </w:num>
  <w:num w:numId="7">
    <w:abstractNumId w:val="7"/>
  </w:num>
  <w:num w:numId="8">
    <w:abstractNumId w:val="17"/>
  </w:num>
  <w:num w:numId="9">
    <w:abstractNumId w:val="20"/>
  </w:num>
  <w:num w:numId="10">
    <w:abstractNumId w:val="11"/>
  </w:num>
  <w:num w:numId="11">
    <w:abstractNumId w:val="19"/>
  </w:num>
  <w:num w:numId="12">
    <w:abstractNumId w:val="16"/>
  </w:num>
  <w:num w:numId="13">
    <w:abstractNumId w:val="2"/>
  </w:num>
  <w:num w:numId="14">
    <w:abstractNumId w:val="5"/>
  </w:num>
  <w:num w:numId="15">
    <w:abstractNumId w:val="15"/>
  </w:num>
  <w:num w:numId="16">
    <w:abstractNumId w:val="0"/>
  </w:num>
  <w:num w:numId="17">
    <w:abstractNumId w:val="3"/>
  </w:num>
  <w:num w:numId="18">
    <w:abstractNumId w:val="18"/>
  </w:num>
  <w:num w:numId="19">
    <w:abstractNumId w:val="6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147E"/>
    <w:rsid w:val="00071B37"/>
    <w:rsid w:val="000922EC"/>
    <w:rsid w:val="000C5E7E"/>
    <w:rsid w:val="000D7CE0"/>
    <w:rsid w:val="000F0FBC"/>
    <w:rsid w:val="000F19F0"/>
    <w:rsid w:val="000F5F66"/>
    <w:rsid w:val="00167F7B"/>
    <w:rsid w:val="00172371"/>
    <w:rsid w:val="00196848"/>
    <w:rsid w:val="001A39C8"/>
    <w:rsid w:val="001B0C40"/>
    <w:rsid w:val="001B7E9D"/>
    <w:rsid w:val="001C7FEF"/>
    <w:rsid w:val="001E5C25"/>
    <w:rsid w:val="0021681F"/>
    <w:rsid w:val="0024305D"/>
    <w:rsid w:val="00251AED"/>
    <w:rsid w:val="0028294A"/>
    <w:rsid w:val="002A5443"/>
    <w:rsid w:val="002B7313"/>
    <w:rsid w:val="003140BE"/>
    <w:rsid w:val="003A3FE4"/>
    <w:rsid w:val="003D4DD4"/>
    <w:rsid w:val="00420E67"/>
    <w:rsid w:val="00442825"/>
    <w:rsid w:val="00472B45"/>
    <w:rsid w:val="004D31E4"/>
    <w:rsid w:val="00502C34"/>
    <w:rsid w:val="0051719D"/>
    <w:rsid w:val="00536B1A"/>
    <w:rsid w:val="00596E49"/>
    <w:rsid w:val="005D756E"/>
    <w:rsid w:val="005E5157"/>
    <w:rsid w:val="00603DCC"/>
    <w:rsid w:val="0063004D"/>
    <w:rsid w:val="00663A18"/>
    <w:rsid w:val="006B7839"/>
    <w:rsid w:val="006F34EC"/>
    <w:rsid w:val="00713A33"/>
    <w:rsid w:val="00763BD1"/>
    <w:rsid w:val="00785DCB"/>
    <w:rsid w:val="007D103C"/>
    <w:rsid w:val="0088306D"/>
    <w:rsid w:val="008C477A"/>
    <w:rsid w:val="008D1989"/>
    <w:rsid w:val="008E02F2"/>
    <w:rsid w:val="009855EF"/>
    <w:rsid w:val="0098674F"/>
    <w:rsid w:val="009961C6"/>
    <w:rsid w:val="009C5680"/>
    <w:rsid w:val="009D5837"/>
    <w:rsid w:val="009E4F36"/>
    <w:rsid w:val="009F38CD"/>
    <w:rsid w:val="00A067CE"/>
    <w:rsid w:val="00A144C9"/>
    <w:rsid w:val="00A95744"/>
    <w:rsid w:val="00AE2374"/>
    <w:rsid w:val="00AF1A3A"/>
    <w:rsid w:val="00AF7EF0"/>
    <w:rsid w:val="00B1387C"/>
    <w:rsid w:val="00B20D5F"/>
    <w:rsid w:val="00B76CCE"/>
    <w:rsid w:val="00B860DD"/>
    <w:rsid w:val="00BC3EEF"/>
    <w:rsid w:val="00BF1DE6"/>
    <w:rsid w:val="00C032D8"/>
    <w:rsid w:val="00C307F8"/>
    <w:rsid w:val="00C80E2B"/>
    <w:rsid w:val="00CB1BDE"/>
    <w:rsid w:val="00CF01F5"/>
    <w:rsid w:val="00D04EDF"/>
    <w:rsid w:val="00D306FA"/>
    <w:rsid w:val="00D53740"/>
    <w:rsid w:val="00DF760C"/>
    <w:rsid w:val="00E01EFA"/>
    <w:rsid w:val="00E0526F"/>
    <w:rsid w:val="00E41D53"/>
    <w:rsid w:val="00E461EE"/>
    <w:rsid w:val="00E73755"/>
    <w:rsid w:val="00E77864"/>
    <w:rsid w:val="00EB452F"/>
    <w:rsid w:val="00ED67C8"/>
    <w:rsid w:val="00F30776"/>
    <w:rsid w:val="00F5147E"/>
    <w:rsid w:val="00F554C6"/>
    <w:rsid w:val="00F83091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2BF5C96-CAAA-4C2F-B4B8-7AF6A78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1A"/>
    <w:rPr>
      <w:sz w:val="24"/>
      <w:szCs w:val="24"/>
      <w:lang w:val="fr-FR" w:eastAsia="fr-FR"/>
    </w:rPr>
  </w:style>
  <w:style w:type="paragraph" w:styleId="Titre4">
    <w:name w:val="heading 4"/>
    <w:basedOn w:val="Normal"/>
    <w:next w:val="Normal"/>
    <w:qFormat/>
    <w:rsid w:val="00536B1A"/>
    <w:pPr>
      <w:keepNext/>
      <w:jc w:val="center"/>
      <w:outlineLvl w:val="3"/>
    </w:pPr>
    <w:rPr>
      <w:b/>
      <w:bCs/>
      <w:sz w:val="48"/>
    </w:rPr>
  </w:style>
  <w:style w:type="paragraph" w:styleId="Titre5">
    <w:name w:val="heading 5"/>
    <w:basedOn w:val="Normal"/>
    <w:next w:val="Normal"/>
    <w:qFormat/>
    <w:rsid w:val="00536B1A"/>
    <w:pPr>
      <w:keepNext/>
      <w:outlineLvl w:val="4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6B1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36B1A"/>
    <w:pPr>
      <w:jc w:val="center"/>
    </w:pPr>
  </w:style>
  <w:style w:type="paragraph" w:styleId="Corpsdetexte2">
    <w:name w:val="Body Text 2"/>
    <w:basedOn w:val="Normal"/>
    <w:rsid w:val="00536B1A"/>
    <w:pPr>
      <w:jc w:val="both"/>
    </w:pPr>
  </w:style>
  <w:style w:type="character" w:customStyle="1" w:styleId="CorpsdetexteCar">
    <w:name w:val="Corps de texte Car"/>
    <w:link w:val="Corpsdetexte"/>
    <w:rsid w:val="00596E49"/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76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D6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67C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rederic.grandjea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798C8-33AB-40D2-A9A8-124B2A87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F4B4B850.dotm</Template>
  <TotalTime>0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5257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mailto:frederic.grandjean@hotmail.com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NOËL</dc:creator>
  <cp:lastModifiedBy>Frédéric Grandjean (FOD Justitie - SPF Justice)</cp:lastModifiedBy>
  <cp:revision>6</cp:revision>
  <cp:lastPrinted>2009-05-12T19:10:00Z</cp:lastPrinted>
  <dcterms:created xsi:type="dcterms:W3CDTF">2017-09-01T05:53:00Z</dcterms:created>
  <dcterms:modified xsi:type="dcterms:W3CDTF">2019-09-05T11:12:00Z</dcterms:modified>
</cp:coreProperties>
</file>